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1A" w:rsidRDefault="00A8361A">
      <w:r>
        <w:rPr>
          <w:noProof/>
          <w:sz w:val="24"/>
          <w:szCs w:val="24"/>
        </w:rPr>
        <w:t>9</w:t>
      </w:r>
      <w:r w:rsidRPr="00427A48">
        <w:rPr>
          <w:noProof/>
          <w:sz w:val="24"/>
          <w:szCs w:val="24"/>
        </w:rPr>
        <w:t>.</w:t>
      </w:r>
      <w:r w:rsidRPr="00427A48">
        <w:rPr>
          <w:rFonts w:ascii="Times New Roman" w:hAnsi="Times New Roman" w:cs="Times New Roman"/>
          <w:sz w:val="24"/>
          <w:szCs w:val="24"/>
        </w:rPr>
        <w:t>12.1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7A48">
        <w:rPr>
          <w:rFonts w:ascii="Times New Roman" w:hAnsi="Times New Roman" w:cs="Times New Roman"/>
          <w:sz w:val="24"/>
          <w:szCs w:val="24"/>
        </w:rPr>
        <w:t>.Сотрудника отдела просвещения при Центральной мечети г</w:t>
      </w:r>
      <w:proofErr w:type="gramStart"/>
      <w:r w:rsidRPr="00427A4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27A48">
        <w:rPr>
          <w:rFonts w:ascii="Times New Roman" w:hAnsi="Times New Roman" w:cs="Times New Roman"/>
          <w:sz w:val="24"/>
          <w:szCs w:val="24"/>
        </w:rPr>
        <w:t xml:space="preserve">ахачкалы провел беседу  среди учащихся </w:t>
      </w:r>
      <w:r>
        <w:rPr>
          <w:rFonts w:ascii="Times New Roman" w:hAnsi="Times New Roman" w:cs="Times New Roman"/>
          <w:sz w:val="24"/>
          <w:szCs w:val="24"/>
        </w:rPr>
        <w:t>7-9</w:t>
      </w:r>
      <w:r w:rsidRPr="00427A48">
        <w:rPr>
          <w:rFonts w:ascii="Times New Roman" w:hAnsi="Times New Roman" w:cs="Times New Roman"/>
          <w:sz w:val="24"/>
          <w:szCs w:val="24"/>
        </w:rPr>
        <w:t xml:space="preserve"> по   профилактике терроризма и религиозного экстремизма</w:t>
      </w:r>
    </w:p>
    <w:p w:rsidR="00814744" w:rsidRDefault="008515B8">
      <w:r>
        <w:rPr>
          <w:noProof/>
        </w:rPr>
        <w:drawing>
          <wp:inline distT="0" distB="0" distL="0" distR="0">
            <wp:extent cx="2895600" cy="1626742"/>
            <wp:effectExtent l="19050" t="0" r="0" b="0"/>
            <wp:docPr id="1" name="Рисунок 1" descr="E:\Documents and Settings\Admin\Рабочий стол\фото по ВР 2016-2017\Беседа пред.дух.управ.9.12. и 25 11\20171209_09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Беседа пред.дух.управ.9.12. и 25 11\20171209_0945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6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4447" cy="1581150"/>
            <wp:effectExtent l="19050" t="0" r="4953" b="0"/>
            <wp:docPr id="3" name="Рисунок 3" descr="E:\Documents and Settings\Admin\Рабочий стол\фото по ВР 2016-2017\Беседа пред.дух.управ.9.12. и 25 11\20171209_094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Рабочий стол\фото по ВР 2016-2017\Беседа пред.дух.управ.9.12. и 25 11\20171209_0945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447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5600" cy="1626742"/>
            <wp:effectExtent l="19050" t="0" r="0" b="0"/>
            <wp:docPr id="2" name="Рисунок 2" descr="E:\Documents and Settings\Admin\Рабочий стол\фото по ВР 2016-2017\Беседа пред.дух.управ.9.12. и 25 11\20171209_103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Беседа пред.дух.управ.9.12. и 25 11\20171209_103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6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744" w:rsidSect="0081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5B8"/>
    <w:rsid w:val="00814744"/>
    <w:rsid w:val="008515B8"/>
    <w:rsid w:val="00A8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2017-12-29T11:17:00Z</dcterms:created>
  <dcterms:modified xsi:type="dcterms:W3CDTF">2017-12-29T12:01:00Z</dcterms:modified>
</cp:coreProperties>
</file>