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B28" w:rsidRDefault="00546B28" w:rsidP="00546B28">
      <w:pPr>
        <w:spacing w:after="0" w:line="240" w:lineRule="auto"/>
        <w:ind w:left="-1134"/>
        <w:jc w:val="center"/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2864" cy="9725025"/>
            <wp:effectExtent l="19050" t="0" r="336" b="0"/>
            <wp:docPr id="1" name="Рисунок 1" descr="C:\Users\Запир\Desktop\Копия даргинец\НА САЙТ\2023-2024\20230925_10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пир\Desktop\Копия даргинец\НА САЙТ\2023-2024\20230925_105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8" t="12005" r="3894" b="1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864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28" w:rsidRDefault="00546B28" w:rsidP="00546B28">
      <w:pPr>
        <w:spacing w:after="0" w:line="240" w:lineRule="auto"/>
        <w:ind w:left="-1418"/>
        <w:jc w:val="center"/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</w:p>
    <w:p w:rsidR="008D05AB" w:rsidRPr="00CC2E70" w:rsidRDefault="008D05AB" w:rsidP="00546B28">
      <w:pPr>
        <w:spacing w:after="0" w:line="240" w:lineRule="auto"/>
        <w:ind w:left="-1418"/>
        <w:jc w:val="center"/>
        <w:rPr>
          <w:rStyle w:val="aa"/>
          <w:i w:val="0"/>
          <w:iCs w:val="0"/>
          <w:sz w:val="24"/>
          <w:szCs w:val="24"/>
        </w:rPr>
      </w:pPr>
      <w:r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lastRenderedPageBreak/>
        <w:t>План</w:t>
      </w:r>
    </w:p>
    <w:p w:rsidR="008D05AB" w:rsidRPr="00CC2E70" w:rsidRDefault="008D05AB" w:rsidP="003D511C">
      <w:pPr>
        <w:spacing w:after="0" w:line="240" w:lineRule="auto"/>
        <w:jc w:val="center"/>
        <w:rPr>
          <w:rStyle w:val="aa"/>
          <w:rFonts w:ascii="Times New Roman" w:hAnsi="Times New Roman" w:cs="Times New Roman"/>
          <w:b/>
          <w:i w:val="0"/>
          <w:sz w:val="24"/>
          <w:szCs w:val="24"/>
        </w:rPr>
      </w:pPr>
      <w:r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мероприятий по совершенствованию  духовно-нравственного, эстетического и</w:t>
      </w:r>
      <w:r w:rsidR="000A06C8"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 xml:space="preserve"> </w:t>
      </w:r>
      <w:r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патриотического воспитания учащихся</w:t>
      </w:r>
      <w:r w:rsidR="00307A40" w:rsidRPr="00CC2E70">
        <w:rPr>
          <w:rStyle w:val="aa"/>
          <w:rFonts w:ascii="Times New Roman" w:hAnsi="Times New Roman" w:cs="Times New Roman"/>
          <w:b/>
          <w:i w:val="0"/>
          <w:sz w:val="24"/>
          <w:szCs w:val="24"/>
        </w:rPr>
        <w:t>.</w:t>
      </w:r>
    </w:p>
    <w:tbl>
      <w:tblPr>
        <w:tblStyle w:val="a9"/>
        <w:tblW w:w="10550" w:type="dxa"/>
        <w:tblInd w:w="-743" w:type="dxa"/>
        <w:tblLayout w:type="fixed"/>
        <w:tblLook w:val="04A0"/>
      </w:tblPr>
      <w:tblGrid>
        <w:gridCol w:w="851"/>
        <w:gridCol w:w="5387"/>
        <w:gridCol w:w="1134"/>
        <w:gridCol w:w="3178"/>
      </w:tblGrid>
      <w:tr w:rsidR="00CB4C00" w:rsidRPr="00CC2E70" w:rsidTr="00AC1255">
        <w:tc>
          <w:tcPr>
            <w:tcW w:w="851" w:type="dxa"/>
          </w:tcPr>
          <w:p w:rsidR="00ED53E9" w:rsidRPr="000A06C8" w:rsidRDefault="00ED53E9" w:rsidP="00365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06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:rsidR="00ED53E9" w:rsidRPr="00CC2E70" w:rsidRDefault="00ED53E9" w:rsidP="0036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мероприятий </w:t>
            </w:r>
          </w:p>
        </w:tc>
        <w:tc>
          <w:tcPr>
            <w:tcW w:w="1134" w:type="dxa"/>
          </w:tcPr>
          <w:p w:rsidR="00ED53E9" w:rsidRPr="00CC2E70" w:rsidRDefault="00ED53E9" w:rsidP="000A06C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3178" w:type="dxa"/>
          </w:tcPr>
          <w:p w:rsidR="00ED53E9" w:rsidRPr="00CC2E70" w:rsidRDefault="00ED53E9" w:rsidP="00365C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B4C00" w:rsidRPr="00CC2E70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CC2E70" w:rsidRDefault="00E86A5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  <w:r w:rsidR="00CB4C00" w:rsidRPr="00CC2E70">
              <w:rPr>
                <w:rFonts w:ascii="Times New Roman" w:hAnsi="Times New Roman" w:cs="Times New Roman"/>
                <w:sz w:val="24"/>
                <w:szCs w:val="24"/>
              </w:rPr>
              <w:t>: «Отч</w:t>
            </w:r>
            <w:r w:rsidR="00975BBD">
              <w:rPr>
                <w:rFonts w:ascii="Times New Roman" w:hAnsi="Times New Roman" w:cs="Times New Roman"/>
                <w:sz w:val="24"/>
                <w:szCs w:val="24"/>
              </w:rPr>
              <w:t>изне верные сыны», посвященный 80</w:t>
            </w:r>
            <w:r w:rsidR="00CB4C00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-летию начала контрнаступления советских войск против немецко-фашистских войск в битве под Москвой (1941 год) </w:t>
            </w:r>
          </w:p>
        </w:tc>
        <w:tc>
          <w:tcPr>
            <w:tcW w:w="1134" w:type="dxa"/>
          </w:tcPr>
          <w:p w:rsidR="00ED53E9" w:rsidRPr="00CC2E70" w:rsidRDefault="00CB4C00" w:rsidP="0097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178" w:type="dxa"/>
          </w:tcPr>
          <w:p w:rsidR="00ED53E9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B4C00" w:rsidRPr="00CC2E70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CC2E70" w:rsidRDefault="00CB4C00" w:rsidP="00042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клубов, объединений: </w:t>
            </w:r>
            <w:r w:rsidR="000425E5" w:rsidRPr="00CC2E70">
              <w:rPr>
                <w:rFonts w:ascii="Times New Roman" w:hAnsi="Times New Roman" w:cs="Times New Roman"/>
                <w:sz w:val="24"/>
                <w:szCs w:val="24"/>
              </w:rPr>
              <w:t>«Юный краевед», «Юный музеевед», «Юный патриот»</w:t>
            </w:r>
          </w:p>
        </w:tc>
        <w:tc>
          <w:tcPr>
            <w:tcW w:w="1134" w:type="dxa"/>
          </w:tcPr>
          <w:p w:rsidR="00ED53E9" w:rsidRPr="00CC2E70" w:rsidRDefault="00B01F1D" w:rsidP="00B9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B926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8078C" w:rsidRPr="00CC2E70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B926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425E5" w:rsidRPr="00CC2E70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178" w:type="dxa"/>
          </w:tcPr>
          <w:p w:rsidR="00ED53E9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Зам.директора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C00" w:rsidRPr="00CC2E70" w:rsidTr="00AC1255">
        <w:tc>
          <w:tcPr>
            <w:tcW w:w="851" w:type="dxa"/>
          </w:tcPr>
          <w:p w:rsidR="00ED53E9" w:rsidRPr="00AC1255" w:rsidRDefault="00ED53E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ED53E9" w:rsidRPr="00CC2E70" w:rsidRDefault="000425E5" w:rsidP="000425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юбилейных мероприятий в образовательных учреждениях:</w:t>
            </w:r>
          </w:p>
          <w:p w:rsidR="000425E5" w:rsidRPr="00CC2E70" w:rsidRDefault="000425E5" w:rsidP="002F61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  <w:r w:rsidR="00B926FA">
              <w:rPr>
                <w:rFonts w:ascii="Times New Roman" w:hAnsi="Times New Roman" w:cs="Times New Roman"/>
                <w:sz w:val="24"/>
                <w:szCs w:val="24"/>
              </w:rPr>
              <w:t xml:space="preserve">9-летию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Победы </w:t>
            </w:r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926F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2F61DC" w:rsidRPr="00CC2E70" w:rsidRDefault="00CC2E70" w:rsidP="0097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-2</w:t>
            </w:r>
            <w:r w:rsidR="00B926F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F61DC" w:rsidRPr="00CC2E70">
              <w:rPr>
                <w:rFonts w:ascii="Times New Roman" w:hAnsi="Times New Roman" w:cs="Times New Roman"/>
                <w:sz w:val="24"/>
                <w:szCs w:val="24"/>
              </w:rPr>
              <w:t>-летия разгрома бандформирований, вторгшихся в Дагестан в августе</w:t>
            </w:r>
            <w:r w:rsidR="00D31704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1999 года</w:t>
            </w:r>
          </w:p>
        </w:tc>
        <w:tc>
          <w:tcPr>
            <w:tcW w:w="1134" w:type="dxa"/>
          </w:tcPr>
          <w:p w:rsidR="00D31704" w:rsidRPr="00CC2E70" w:rsidRDefault="00D31704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25E5" w:rsidRPr="00CC2E70" w:rsidRDefault="00CC2E70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926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31704" w:rsidRPr="00CC2E70" w:rsidRDefault="00D31704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31704" w:rsidRPr="00CC2E70" w:rsidRDefault="00D31704" w:rsidP="00B92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01F1D" w:rsidRPr="00CC2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26F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78" w:type="dxa"/>
          </w:tcPr>
          <w:p w:rsidR="00ED53E9" w:rsidRPr="00CC2E70" w:rsidRDefault="008B2075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Зам.директора по ВР.</w:t>
            </w:r>
          </w:p>
          <w:p w:rsidR="008B2075" w:rsidRPr="00CC2E70" w:rsidRDefault="008B2075" w:rsidP="00D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CC2E70" w:rsidRDefault="000425E5" w:rsidP="00C64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Акция «Посылка солдату» </w:t>
            </w:r>
          </w:p>
        </w:tc>
        <w:tc>
          <w:tcPr>
            <w:tcW w:w="1134" w:type="dxa"/>
          </w:tcPr>
          <w:p w:rsidR="000425E5" w:rsidRPr="00CC2E70" w:rsidRDefault="000425E5" w:rsidP="00C64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0425E5" w:rsidRPr="00CC2E70" w:rsidRDefault="0068078C" w:rsidP="00C64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425E5" w:rsidRPr="00CC2E70">
              <w:rPr>
                <w:rFonts w:ascii="Times New Roman" w:hAnsi="Times New Roman" w:cs="Times New Roman"/>
                <w:sz w:val="24"/>
                <w:szCs w:val="24"/>
              </w:rPr>
              <w:t>жегодно</w:t>
            </w:r>
          </w:p>
        </w:tc>
        <w:tc>
          <w:tcPr>
            <w:tcW w:w="3178" w:type="dxa"/>
          </w:tcPr>
          <w:p w:rsidR="000425E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Зам.директора по ВР. Классные руководители.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Старшая вожатая.</w:t>
            </w: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CC2E70" w:rsidRDefault="00E86A5D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Кл. час</w:t>
            </w:r>
            <w:r w:rsidR="00D31704" w:rsidRPr="00CC2E70">
              <w:rPr>
                <w:rFonts w:ascii="Times New Roman" w:hAnsi="Times New Roman" w:cs="Times New Roman"/>
                <w:sz w:val="24"/>
                <w:szCs w:val="24"/>
              </w:rPr>
              <w:t>: «Патриотизм начинается с меня»</w:t>
            </w:r>
          </w:p>
        </w:tc>
        <w:tc>
          <w:tcPr>
            <w:tcW w:w="1134" w:type="dxa"/>
          </w:tcPr>
          <w:p w:rsidR="000425E5" w:rsidRPr="00CC2E70" w:rsidRDefault="00B01F1D" w:rsidP="00975B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178" w:type="dxa"/>
          </w:tcPr>
          <w:p w:rsidR="00D31704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0425E5" w:rsidRPr="00CC2E70" w:rsidRDefault="00D31704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Молодёжно – патриотическая акция  </w:t>
            </w:r>
          </w:p>
        </w:tc>
        <w:tc>
          <w:tcPr>
            <w:tcW w:w="1134" w:type="dxa"/>
          </w:tcPr>
          <w:p w:rsidR="000425E5" w:rsidRPr="00CC2E70" w:rsidRDefault="000425E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0425E5" w:rsidRPr="00CC2E70" w:rsidRDefault="000425E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25E5" w:rsidRPr="00CC2E70" w:rsidTr="00AC1255">
        <w:tc>
          <w:tcPr>
            <w:tcW w:w="851" w:type="dxa"/>
          </w:tcPr>
          <w:p w:rsidR="000425E5" w:rsidRPr="00AC1255" w:rsidRDefault="000425E5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</w:tcPr>
          <w:p w:rsidR="000425E5" w:rsidRPr="00CC2E70" w:rsidRDefault="00E36E7C" w:rsidP="00E36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Проведение конкурсов учащихся на лучшее сочинение, литературное (авторское)</w:t>
            </w:r>
            <w:r w:rsidR="009C45D5"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произведение на тему любви к своему Отечеству</w:t>
            </w:r>
            <w:r w:rsidR="004F453E" w:rsidRPr="00CC2E70">
              <w:rPr>
                <w:rFonts w:ascii="Times New Roman" w:hAnsi="Times New Roman" w:cs="Times New Roman"/>
                <w:sz w:val="24"/>
                <w:szCs w:val="24"/>
              </w:rPr>
              <w:t>, веротерпимости и толерантности</w:t>
            </w:r>
          </w:p>
        </w:tc>
        <w:tc>
          <w:tcPr>
            <w:tcW w:w="1134" w:type="dxa"/>
          </w:tcPr>
          <w:p w:rsidR="000425E5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0425E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 директора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русского языка и литературы.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Проведение конкурсов детского рисунка на тему «Мир глазами детей», «Красота спасет мир», «Никто не забыт, ничто не забыто», «Терроризму - нет», «Россия- наш дом»</w:t>
            </w:r>
          </w:p>
        </w:tc>
        <w:tc>
          <w:tcPr>
            <w:tcW w:w="1134" w:type="dxa"/>
          </w:tcPr>
          <w:p w:rsidR="004F453E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8B2075" w:rsidRPr="00CC2E70" w:rsidRDefault="008B2075" w:rsidP="004F4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 директора по ВР.</w:t>
            </w:r>
          </w:p>
          <w:p w:rsidR="004F453E" w:rsidRPr="00CC2E70" w:rsidRDefault="008B2075" w:rsidP="004F4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Атаева Н.А.</w:t>
            </w:r>
          </w:p>
          <w:p w:rsidR="008B2075" w:rsidRPr="00CC2E70" w:rsidRDefault="008B2075" w:rsidP="004F4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краеведческих школьных музеев, музеев Боевой и трудовой Славы, 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историка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– краеведческих уголков, стендов, альбомов, буклетов, баннеров в честь ветеранов войны и труда, Героев России, погибших выпускников школ, участников боевых событий 1999 года, работников правоохранительных органов  </w:t>
            </w:r>
          </w:p>
        </w:tc>
        <w:tc>
          <w:tcPr>
            <w:tcW w:w="1134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4F453E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Зам.директора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Умарова А.Н.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4F453E" w:rsidP="006D7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посещение республиканских, муниципальных и школьных музеев:  Дагестанский 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историка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краеве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дческий музей, Дагестанский музей изобразительных искусств, Музей Боевой Славы, Музей города Махачкалы, Музей ТОКСА пр</w:t>
            </w:r>
            <w:r w:rsidR="00975BBD">
              <w:rPr>
                <w:rFonts w:ascii="Times New Roman" w:hAnsi="Times New Roman" w:cs="Times New Roman"/>
                <w:sz w:val="24"/>
                <w:szCs w:val="24"/>
              </w:rPr>
              <w:t xml:space="preserve">и республиканском центре детско </w:t>
            </w:r>
            <w:r w:rsidR="006D7FAB" w:rsidRPr="00CC2E70">
              <w:rPr>
                <w:rFonts w:ascii="Times New Roman" w:hAnsi="Times New Roman" w:cs="Times New Roman"/>
                <w:sz w:val="24"/>
                <w:szCs w:val="24"/>
              </w:rPr>
              <w:t>– юношеского туризма и краеведения, Музей при общеобразовательных учреждениях № 34,35</w:t>
            </w:r>
          </w:p>
        </w:tc>
        <w:tc>
          <w:tcPr>
            <w:tcW w:w="1134" w:type="dxa"/>
          </w:tcPr>
          <w:p w:rsidR="004F453E" w:rsidRPr="00CC2E70" w:rsidRDefault="004F453E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7A40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4F453E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 директора по ВР.</w:t>
            </w:r>
          </w:p>
          <w:p w:rsidR="008B2075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6D7FAB" w:rsidP="006D7F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школьный музей для проведения уроков истории, литературы, культуры и традиций народов Дагестана </w:t>
            </w:r>
          </w:p>
        </w:tc>
        <w:tc>
          <w:tcPr>
            <w:tcW w:w="1134" w:type="dxa"/>
          </w:tcPr>
          <w:p w:rsidR="004F453E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4F453E" w:rsidRPr="00CC2E70" w:rsidRDefault="008B2075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истории и КТНД.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6D7FAB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проведения «уроков мужества», «уроков нравственности», «уроков памяти» с участием ветеранов памяти и флота, войны и труда</w:t>
            </w:r>
            <w:r w:rsidR="00DE60A9" w:rsidRPr="00CC2E70">
              <w:rPr>
                <w:rFonts w:ascii="Times New Roman" w:hAnsi="Times New Roman" w:cs="Times New Roman"/>
                <w:sz w:val="24"/>
                <w:szCs w:val="24"/>
              </w:rPr>
              <w:t>, работниками правоохранительных органов, деятелями культуры, государственных и политических деятелей</w:t>
            </w:r>
          </w:p>
        </w:tc>
        <w:tc>
          <w:tcPr>
            <w:tcW w:w="1134" w:type="dxa"/>
          </w:tcPr>
          <w:p w:rsidR="00307A40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4F453E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Зам.директора по ВР.</w:t>
            </w: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Руководитель МО учителей истории и обществознания.</w:t>
            </w: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4F453E" w:rsidRPr="00CC2E70" w:rsidTr="00AC1255">
        <w:tc>
          <w:tcPr>
            <w:tcW w:w="851" w:type="dxa"/>
          </w:tcPr>
          <w:p w:rsidR="004F453E" w:rsidRPr="00AC1255" w:rsidRDefault="004F453E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4F453E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уголков, стендов, проведение читательских конференций в школьных библиотеках  по эстетическому, духовно – 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нравственному и патриотическому воспитанию </w:t>
            </w:r>
          </w:p>
        </w:tc>
        <w:tc>
          <w:tcPr>
            <w:tcW w:w="1134" w:type="dxa"/>
          </w:tcPr>
          <w:p w:rsidR="004F453E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178" w:type="dxa"/>
          </w:tcPr>
          <w:p w:rsidR="00DE60A9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Омарова С.Б.</w:t>
            </w:r>
          </w:p>
          <w:p w:rsidR="00307A40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  <w:p w:rsidR="00DE60A9" w:rsidRPr="00CC2E70" w:rsidRDefault="00DE60A9" w:rsidP="00DE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0A9" w:rsidRPr="00CC2E70" w:rsidRDefault="00DE60A9" w:rsidP="00DE60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53E" w:rsidRPr="00CC2E70" w:rsidRDefault="004F453E" w:rsidP="00DE60A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0A9" w:rsidRPr="00CC2E70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Использование Интернет -  ресурсов, мультимедийных средств обучения в целях совершенствования духовно – нравственной, культурологической тематике</w:t>
            </w:r>
          </w:p>
        </w:tc>
        <w:tc>
          <w:tcPr>
            <w:tcW w:w="1134" w:type="dxa"/>
          </w:tcPr>
          <w:p w:rsidR="00DE60A9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DE60A9" w:rsidRPr="00CC2E70" w:rsidRDefault="00307A40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DE60A9" w:rsidRPr="00CC2E70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Проведение научно -  практической конференции: «Дагестанский патриотизм: исторический опыт, современное состояние и перспективы»</w:t>
            </w:r>
          </w:p>
        </w:tc>
        <w:tc>
          <w:tcPr>
            <w:tcW w:w="1134" w:type="dxa"/>
          </w:tcPr>
          <w:p w:rsidR="00DE60A9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DE60A9" w:rsidRPr="00CC2E70" w:rsidRDefault="0068078C" w:rsidP="00E56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Руководитель М</w:t>
            </w:r>
            <w:r w:rsidR="00E560A4" w:rsidRPr="00CC2E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истории Абдуллаев А.К.</w:t>
            </w:r>
          </w:p>
        </w:tc>
      </w:tr>
      <w:tr w:rsidR="00DE60A9" w:rsidRPr="00CC2E70" w:rsidTr="00AC1255">
        <w:tc>
          <w:tcPr>
            <w:tcW w:w="851" w:type="dxa"/>
          </w:tcPr>
          <w:p w:rsidR="00DE60A9" w:rsidRPr="00AC1255" w:rsidRDefault="00DE60A9" w:rsidP="00AC1255">
            <w:pPr>
              <w:pStyle w:val="ab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DE60A9" w:rsidRPr="00CC2E70" w:rsidRDefault="00DE60A9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Семинар – </w:t>
            </w:r>
            <w:r w:rsidR="00E86A5D" w:rsidRPr="00CC2E70">
              <w:rPr>
                <w:rFonts w:ascii="Times New Roman" w:hAnsi="Times New Roman" w:cs="Times New Roman"/>
                <w:sz w:val="24"/>
                <w:szCs w:val="24"/>
              </w:rPr>
              <w:t>совещание</w:t>
            </w: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86A5D" w:rsidRPr="00CC2E70">
              <w:rPr>
                <w:rFonts w:ascii="Times New Roman" w:hAnsi="Times New Roman" w:cs="Times New Roman"/>
                <w:sz w:val="24"/>
                <w:szCs w:val="24"/>
              </w:rPr>
              <w:t>«Использование потенциала школьных музеев в воспитании и развитии духовно – нравственной личности»</w:t>
            </w:r>
          </w:p>
        </w:tc>
        <w:tc>
          <w:tcPr>
            <w:tcW w:w="1134" w:type="dxa"/>
          </w:tcPr>
          <w:p w:rsidR="00DE60A9" w:rsidRPr="00CC2E70" w:rsidRDefault="00975BBD" w:rsidP="003D51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178" w:type="dxa"/>
          </w:tcPr>
          <w:p w:rsidR="00DE60A9" w:rsidRPr="00CC2E70" w:rsidRDefault="0068078C" w:rsidP="00CB4C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E70">
              <w:rPr>
                <w:rFonts w:ascii="Times New Roman" w:hAnsi="Times New Roman" w:cs="Times New Roman"/>
                <w:sz w:val="24"/>
                <w:szCs w:val="24"/>
              </w:rPr>
              <w:t>Умарова А.Н.</w:t>
            </w:r>
          </w:p>
        </w:tc>
      </w:tr>
    </w:tbl>
    <w:p w:rsidR="00ED53E9" w:rsidRPr="000A06C8" w:rsidRDefault="00ED53E9" w:rsidP="00084612">
      <w:pPr>
        <w:rPr>
          <w:rFonts w:ascii="Times New Roman" w:hAnsi="Times New Roman" w:cs="Times New Roman"/>
          <w:sz w:val="28"/>
          <w:szCs w:val="28"/>
        </w:rPr>
      </w:pPr>
    </w:p>
    <w:sectPr w:rsidR="00ED53E9" w:rsidRPr="000A06C8" w:rsidSect="00546B2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0EE" w:rsidRDefault="00D130EE" w:rsidP="00365CA6">
      <w:pPr>
        <w:spacing w:after="0" w:line="240" w:lineRule="auto"/>
      </w:pPr>
      <w:r>
        <w:separator/>
      </w:r>
    </w:p>
  </w:endnote>
  <w:endnote w:type="continuationSeparator" w:id="1">
    <w:p w:rsidR="00D130EE" w:rsidRDefault="00D130EE" w:rsidP="00365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0EE" w:rsidRDefault="00D130EE" w:rsidP="00365CA6">
      <w:pPr>
        <w:spacing w:after="0" w:line="240" w:lineRule="auto"/>
      </w:pPr>
      <w:r>
        <w:separator/>
      </w:r>
    </w:p>
  </w:footnote>
  <w:footnote w:type="continuationSeparator" w:id="1">
    <w:p w:rsidR="00D130EE" w:rsidRDefault="00D130EE" w:rsidP="00365C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80CF2"/>
    <w:multiLevelType w:val="hybridMultilevel"/>
    <w:tmpl w:val="BEDA3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CA6"/>
    <w:rsid w:val="00011393"/>
    <w:rsid w:val="000425E5"/>
    <w:rsid w:val="00045715"/>
    <w:rsid w:val="00060548"/>
    <w:rsid w:val="00084612"/>
    <w:rsid w:val="0009709B"/>
    <w:rsid w:val="000A06C8"/>
    <w:rsid w:val="000B5CEC"/>
    <w:rsid w:val="000C7934"/>
    <w:rsid w:val="00105497"/>
    <w:rsid w:val="00124C97"/>
    <w:rsid w:val="00140D96"/>
    <w:rsid w:val="00223231"/>
    <w:rsid w:val="0023748E"/>
    <w:rsid w:val="00241A6D"/>
    <w:rsid w:val="002C1AEC"/>
    <w:rsid w:val="002F61DC"/>
    <w:rsid w:val="00307A40"/>
    <w:rsid w:val="00365CA6"/>
    <w:rsid w:val="00377E7B"/>
    <w:rsid w:val="00382EAA"/>
    <w:rsid w:val="00383059"/>
    <w:rsid w:val="003A374C"/>
    <w:rsid w:val="003C5C08"/>
    <w:rsid w:val="003D511C"/>
    <w:rsid w:val="00406B9E"/>
    <w:rsid w:val="00406F51"/>
    <w:rsid w:val="00417062"/>
    <w:rsid w:val="0042014C"/>
    <w:rsid w:val="004605BD"/>
    <w:rsid w:val="004D50FD"/>
    <w:rsid w:val="004F453E"/>
    <w:rsid w:val="004F5BA0"/>
    <w:rsid w:val="00540BC9"/>
    <w:rsid w:val="00546B28"/>
    <w:rsid w:val="00606D28"/>
    <w:rsid w:val="00630CE7"/>
    <w:rsid w:val="00675606"/>
    <w:rsid w:val="0068078C"/>
    <w:rsid w:val="006A4406"/>
    <w:rsid w:val="006D7FAB"/>
    <w:rsid w:val="007B4E95"/>
    <w:rsid w:val="0080084F"/>
    <w:rsid w:val="008B2075"/>
    <w:rsid w:val="008D05AB"/>
    <w:rsid w:val="009353B2"/>
    <w:rsid w:val="00975BBD"/>
    <w:rsid w:val="009A4DED"/>
    <w:rsid w:val="009C45D5"/>
    <w:rsid w:val="00A42381"/>
    <w:rsid w:val="00AC1255"/>
    <w:rsid w:val="00B01F1D"/>
    <w:rsid w:val="00B31E48"/>
    <w:rsid w:val="00B926FA"/>
    <w:rsid w:val="00BE6628"/>
    <w:rsid w:val="00C11457"/>
    <w:rsid w:val="00C35087"/>
    <w:rsid w:val="00C37721"/>
    <w:rsid w:val="00CB4C00"/>
    <w:rsid w:val="00CC2E70"/>
    <w:rsid w:val="00D130EE"/>
    <w:rsid w:val="00D31704"/>
    <w:rsid w:val="00DE60A9"/>
    <w:rsid w:val="00E36E7C"/>
    <w:rsid w:val="00E560A4"/>
    <w:rsid w:val="00E77657"/>
    <w:rsid w:val="00E86A5D"/>
    <w:rsid w:val="00EA57DE"/>
    <w:rsid w:val="00ED126D"/>
    <w:rsid w:val="00ED53E9"/>
    <w:rsid w:val="00EF2BAB"/>
    <w:rsid w:val="00F506CF"/>
    <w:rsid w:val="00F75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65CA6"/>
  </w:style>
  <w:style w:type="paragraph" w:styleId="a5">
    <w:name w:val="footer"/>
    <w:basedOn w:val="a"/>
    <w:link w:val="a6"/>
    <w:uiPriority w:val="99"/>
    <w:semiHidden/>
    <w:unhideWhenUsed/>
    <w:rsid w:val="00365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65CA6"/>
  </w:style>
  <w:style w:type="paragraph" w:styleId="a7">
    <w:name w:val="Document Map"/>
    <w:basedOn w:val="a"/>
    <w:link w:val="a8"/>
    <w:uiPriority w:val="99"/>
    <w:semiHidden/>
    <w:unhideWhenUsed/>
    <w:rsid w:val="00ED5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ED53E9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D5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Emphasis"/>
    <w:basedOn w:val="a0"/>
    <w:uiPriority w:val="20"/>
    <w:qFormat/>
    <w:rsid w:val="008D05AB"/>
    <w:rPr>
      <w:i/>
      <w:iCs/>
    </w:rPr>
  </w:style>
  <w:style w:type="paragraph" w:styleId="ab">
    <w:name w:val="List Paragraph"/>
    <w:basedOn w:val="a"/>
    <w:uiPriority w:val="34"/>
    <w:qFormat/>
    <w:rsid w:val="00AC1255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975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75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3BB03-8FEC-4777-BB13-B7FC1A279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Мамадовы сила</dc:creator>
  <cp:keywords/>
  <dc:description/>
  <cp:lastModifiedBy>Запир</cp:lastModifiedBy>
  <cp:revision>30</cp:revision>
  <cp:lastPrinted>2022-10-17T06:21:00Z</cp:lastPrinted>
  <dcterms:created xsi:type="dcterms:W3CDTF">2011-06-08T17:50:00Z</dcterms:created>
  <dcterms:modified xsi:type="dcterms:W3CDTF">2023-09-25T07:32:00Z</dcterms:modified>
</cp:coreProperties>
</file>