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195" w:rsidRPr="00465BE4" w:rsidRDefault="008C5195">
      <w:pPr>
        <w:rPr>
          <w:rFonts w:ascii="Times New Roman" w:hAnsi="Times New Roman" w:cs="Times New Roman"/>
          <w:sz w:val="24"/>
          <w:szCs w:val="24"/>
        </w:rPr>
      </w:pPr>
      <w:r w:rsidRPr="00465BE4">
        <w:rPr>
          <w:rFonts w:ascii="Times New Roman" w:hAnsi="Times New Roman" w:cs="Times New Roman"/>
          <w:sz w:val="24"/>
          <w:szCs w:val="24"/>
        </w:rPr>
        <w:t>25.05.23</w:t>
      </w:r>
      <w:proofErr w:type="gramStart"/>
      <w:r w:rsidR="00465BE4" w:rsidRPr="00465BE4">
        <w:rPr>
          <w:rFonts w:ascii="Times New Roman" w:hAnsi="Times New Roman" w:cs="Times New Roman"/>
          <w:sz w:val="24"/>
          <w:szCs w:val="24"/>
        </w:rPr>
        <w:t xml:space="preserve"> </w:t>
      </w:r>
      <w:r w:rsidR="00465BE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465BE4">
        <w:rPr>
          <w:rFonts w:ascii="Times New Roman" w:hAnsi="Times New Roman" w:cs="Times New Roman"/>
          <w:sz w:val="24"/>
          <w:szCs w:val="24"/>
        </w:rPr>
        <w:t xml:space="preserve"> рамках реализации плана мероприятий ДДТТ  </w:t>
      </w:r>
      <w:proofErr w:type="spellStart"/>
      <w:r w:rsidR="00465BE4" w:rsidRPr="00465BE4">
        <w:rPr>
          <w:rFonts w:ascii="Times New Roman" w:hAnsi="Times New Roman" w:cs="Times New Roman"/>
          <w:sz w:val="24"/>
          <w:szCs w:val="24"/>
        </w:rPr>
        <w:t>Атаева</w:t>
      </w:r>
      <w:proofErr w:type="spellEnd"/>
      <w:r w:rsidR="00465BE4" w:rsidRPr="00465BE4">
        <w:rPr>
          <w:rFonts w:ascii="Times New Roman" w:hAnsi="Times New Roman" w:cs="Times New Roman"/>
          <w:sz w:val="24"/>
          <w:szCs w:val="24"/>
        </w:rPr>
        <w:t xml:space="preserve"> Н.А.  педагог  изобразительного искусства провела  конкурс   рисунков на  асфальте  по темам: «Нужные знаки»</w:t>
      </w:r>
      <w:proofErr w:type="gramStart"/>
      <w:r w:rsidR="00465BE4" w:rsidRPr="00465BE4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="00465BE4" w:rsidRPr="00465BE4">
        <w:rPr>
          <w:rFonts w:ascii="Times New Roman" w:hAnsi="Times New Roman" w:cs="Times New Roman"/>
          <w:sz w:val="24"/>
          <w:szCs w:val="24"/>
        </w:rPr>
        <w:t>Светофор - наш друг», «Безопасная дорога».</w:t>
      </w:r>
    </w:p>
    <w:p w:rsidR="00FE3C18" w:rsidRDefault="008C5195">
      <w:r>
        <w:rPr>
          <w:noProof/>
        </w:rPr>
        <w:drawing>
          <wp:inline distT="0" distB="0" distL="0" distR="0">
            <wp:extent cx="2990850" cy="2243138"/>
            <wp:effectExtent l="19050" t="0" r="0" b="0"/>
            <wp:docPr id="1" name="Рисунок 1" descr="D:\Фото мероприятий 2019-2020\IMG-202305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511-WA00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43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38475" cy="2278856"/>
            <wp:effectExtent l="19050" t="0" r="9525" b="0"/>
            <wp:docPr id="2" name="Рисунок 2" descr="D:\Фото мероприятий 2019-2020\IMG-2023051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511-WA0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78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90850" cy="2243138"/>
            <wp:effectExtent l="19050" t="0" r="0" b="0"/>
            <wp:docPr id="3" name="Рисунок 3" descr="D:\Фото мероприятий 2019-2020\IMG-2023051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511-WA0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43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38475" cy="2243138"/>
            <wp:effectExtent l="19050" t="0" r="9525" b="0"/>
            <wp:docPr id="4" name="Рисунок 4" descr="D:\Фото мероприятий 2019-2020\IMG-2023051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511-WA000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43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3C18" w:rsidSect="008C519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5195"/>
    <w:rsid w:val="00465BE4"/>
    <w:rsid w:val="008C5195"/>
    <w:rsid w:val="00FE3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2023-05-26T08:00:00Z</dcterms:created>
  <dcterms:modified xsi:type="dcterms:W3CDTF">2023-05-26T12:06:00Z</dcterms:modified>
</cp:coreProperties>
</file>