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7A" w:rsidRDefault="0039487A">
      <w:r w:rsidRPr="00180813">
        <w:rPr>
          <w:rFonts w:ascii="Times New Roman" w:hAnsi="Times New Roman" w:cs="Times New Roman"/>
          <w:sz w:val="28"/>
          <w:szCs w:val="28"/>
        </w:rPr>
        <w:t>10.01.23</w:t>
      </w:r>
      <w:r w:rsidR="00180813" w:rsidRPr="00180813">
        <w:rPr>
          <w:rFonts w:ascii="Times New Roman" w:hAnsi="Times New Roman" w:cs="Times New Roman"/>
          <w:sz w:val="28"/>
          <w:szCs w:val="28"/>
        </w:rPr>
        <w:t>г.</w:t>
      </w:r>
      <w:r w:rsidR="00180813">
        <w:t xml:space="preserve"> </w:t>
      </w:r>
      <w:r w:rsidR="00180813">
        <w:rPr>
          <w:rFonts w:ascii="Times New Roman" w:hAnsi="Times New Roman" w:cs="Times New Roman"/>
          <w:sz w:val="28"/>
          <w:szCs w:val="28"/>
        </w:rPr>
        <w:t>В целях реализации плана мероприятий  правого воспитания учащихся инспектор ПДН лейтенант  полиции Омаров М.О. провел  беседу с учащимися 10-го  класса  по правовому просвещению и правонарушений несовершеннолетних.</w:t>
      </w:r>
    </w:p>
    <w:p w:rsidR="00BD19BC" w:rsidRDefault="0039487A">
      <w:r>
        <w:rPr>
          <w:noProof/>
        </w:rPr>
        <w:drawing>
          <wp:inline distT="0" distB="0" distL="0" distR="0">
            <wp:extent cx="2981325" cy="2238390"/>
            <wp:effectExtent l="19050" t="0" r="9525" b="0"/>
            <wp:docPr id="1" name="Рисунок 1" descr="D:\Фото мероприятий 2019-2020\IMG-202301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120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17873" cy="2190750"/>
            <wp:effectExtent l="19050" t="0" r="0" b="0"/>
            <wp:docPr id="2" name="Рисунок 2" descr="D:\Фото мероприятий 2019-2020\IMG-202301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20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73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9BC" w:rsidSect="003948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9487A"/>
    <w:rsid w:val="00180813"/>
    <w:rsid w:val="0039487A"/>
    <w:rsid w:val="00BD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2023-01-31T12:10:00Z</dcterms:created>
  <dcterms:modified xsi:type="dcterms:W3CDTF">2023-05-31T08:47:00Z</dcterms:modified>
</cp:coreProperties>
</file>