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BF" w:rsidRDefault="005760BF">
      <w:r>
        <w:t>3.04.23.</w:t>
      </w:r>
      <w:r w:rsidR="00E12BB9" w:rsidRPr="00E12BB9">
        <w:rPr>
          <w:rFonts w:ascii="Times New Roman" w:hAnsi="Times New Roman" w:cs="Times New Roman"/>
          <w:sz w:val="24"/>
          <w:szCs w:val="24"/>
        </w:rPr>
        <w:t xml:space="preserve"> </w:t>
      </w:r>
      <w:r w:rsidR="00E12BB9" w:rsidRPr="00CB0BFF">
        <w:rPr>
          <w:rFonts w:ascii="Times New Roman" w:hAnsi="Times New Roman" w:cs="Times New Roman"/>
          <w:sz w:val="24"/>
          <w:szCs w:val="24"/>
        </w:rPr>
        <w:t>. В целях реализации программы «Экологического воспитания   учащихся», а также в рамках месячника экологического  воспитания учащихся</w:t>
      </w:r>
      <w:r w:rsidR="00E12BB9">
        <w:rPr>
          <w:rFonts w:ascii="Times New Roman" w:hAnsi="Times New Roman" w:cs="Times New Roman"/>
          <w:sz w:val="24"/>
          <w:szCs w:val="24"/>
        </w:rPr>
        <w:t>, классный руководитель 6ж Мусаева Н.Л. провела внеклассное  мероприятие по теме «День земли».</w:t>
      </w:r>
    </w:p>
    <w:p w:rsidR="008920F9" w:rsidRDefault="005760BF">
      <w:r>
        <w:rPr>
          <w:noProof/>
        </w:rPr>
        <w:drawing>
          <wp:inline distT="0" distB="0" distL="0" distR="0">
            <wp:extent cx="2905125" cy="2178844"/>
            <wp:effectExtent l="19050" t="0" r="9525" b="0"/>
            <wp:docPr id="1" name="Рисунок 1" descr="D:\Фото мероприятий 2019-2020\IMG-20230403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03-WA0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00" cy="2171700"/>
            <wp:effectExtent l="19050" t="0" r="0" b="0"/>
            <wp:docPr id="2" name="Рисунок 2" descr="D:\Фото мероприятий 2019-2020\IMG-2023040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03-WA00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31" cy="217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0F9" w:rsidSect="0089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0BF"/>
    <w:rsid w:val="00354B31"/>
    <w:rsid w:val="005760BF"/>
    <w:rsid w:val="008920F9"/>
    <w:rsid w:val="00A83A1B"/>
    <w:rsid w:val="00E1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2023-04-12T06:17:00Z</dcterms:created>
  <dcterms:modified xsi:type="dcterms:W3CDTF">2023-06-02T06:56:00Z</dcterms:modified>
</cp:coreProperties>
</file>