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171D" w14:textId="06FD1FBB" w:rsidR="00261DE9" w:rsidRDefault="00261DE9" w:rsidP="00261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6F85D" w14:textId="0162E0CE" w:rsidR="007F1AE4" w:rsidRDefault="007F1AE4" w:rsidP="00261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6EA38" w14:textId="266446B4" w:rsidR="007F1AE4" w:rsidRDefault="007F1AE4" w:rsidP="00261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93CF5" w14:textId="77777777" w:rsidR="007F1AE4" w:rsidRPr="00261DE9" w:rsidRDefault="007F1AE4" w:rsidP="00261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36"/>
      </w:tblGrid>
      <w:tr w:rsidR="00261DE9" w:rsidRPr="00261DE9" w14:paraId="488DE8F3" w14:textId="77777777" w:rsidTr="00214B2D">
        <w:tc>
          <w:tcPr>
            <w:tcW w:w="9639" w:type="dxa"/>
            <w:gridSpan w:val="2"/>
          </w:tcPr>
          <w:p w14:paraId="4F74A294" w14:textId="77777777" w:rsidR="00261DE9" w:rsidRPr="00C84ADC" w:rsidRDefault="00261DE9" w:rsidP="00261DE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4ADC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 xml:space="preserve">ПОВЕСТКА И РЕГЛАМЕНТ </w:t>
            </w:r>
          </w:p>
        </w:tc>
      </w:tr>
      <w:tr w:rsidR="00261DE9" w:rsidRPr="00261DE9" w14:paraId="60748F84" w14:textId="77777777" w:rsidTr="00FF75DA">
        <w:trPr>
          <w:trHeight w:val="1192"/>
        </w:trPr>
        <w:tc>
          <w:tcPr>
            <w:tcW w:w="9639" w:type="dxa"/>
            <w:gridSpan w:val="2"/>
          </w:tcPr>
          <w:p w14:paraId="132B6F80" w14:textId="4D009A02" w:rsidR="00261DE9" w:rsidRPr="00C84ADC" w:rsidRDefault="00261DE9" w:rsidP="00746F0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ru-RU"/>
              </w:rPr>
            </w:pPr>
            <w:r w:rsidRPr="00C84ADC">
              <w:rPr>
                <w:rFonts w:asciiTheme="minorHAnsi" w:hAnsiTheme="minorHAnsi" w:cstheme="minorHAnsi"/>
                <w:b/>
                <w:sz w:val="28"/>
                <w:szCs w:val="28"/>
                <w:lang w:bidi="ru-RU"/>
              </w:rPr>
              <w:t xml:space="preserve">совещания по вопросу </w:t>
            </w:r>
            <w:r w:rsidR="00A82E2B" w:rsidRPr="00C84ADC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ru-RU"/>
              </w:rPr>
              <w:t>развития психолого-педагогических классов в системе образования Республики Дагестан</w:t>
            </w:r>
          </w:p>
          <w:p w14:paraId="04614D68" w14:textId="77777777" w:rsidR="00261DE9" w:rsidRPr="00C84ADC" w:rsidRDefault="00261DE9" w:rsidP="00261DE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ru-RU"/>
              </w:rPr>
            </w:pPr>
          </w:p>
          <w:p w14:paraId="23E34255" w14:textId="77777777" w:rsidR="00261DE9" w:rsidRPr="00C84ADC" w:rsidRDefault="00261DE9" w:rsidP="00261DE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261DE9" w:rsidRPr="00261DE9" w14:paraId="4D136717" w14:textId="77777777" w:rsidTr="00FF75DA">
        <w:trPr>
          <w:trHeight w:val="80"/>
        </w:trPr>
        <w:tc>
          <w:tcPr>
            <w:tcW w:w="9639" w:type="dxa"/>
            <w:gridSpan w:val="2"/>
            <w:tcBorders>
              <w:bottom w:val="double" w:sz="6" w:space="0" w:color="7030A0"/>
            </w:tcBorders>
          </w:tcPr>
          <w:p w14:paraId="72B2B695" w14:textId="77777777" w:rsidR="00261DE9" w:rsidRPr="00261DE9" w:rsidRDefault="00261DE9" w:rsidP="00261DE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261DE9" w:rsidRPr="00261DE9" w14:paraId="0EADE6E3" w14:textId="77777777" w:rsidTr="00FF75DA">
        <w:trPr>
          <w:trHeight w:val="35"/>
        </w:trPr>
        <w:tc>
          <w:tcPr>
            <w:tcW w:w="9639" w:type="dxa"/>
            <w:gridSpan w:val="2"/>
            <w:tcBorders>
              <w:top w:val="double" w:sz="6" w:space="0" w:color="7030A0"/>
            </w:tcBorders>
          </w:tcPr>
          <w:p w14:paraId="7C66CC05" w14:textId="77777777" w:rsidR="00261DE9" w:rsidRPr="00261DE9" w:rsidRDefault="00261DE9" w:rsidP="00261DE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61DE9" w:rsidRPr="00261DE9" w14:paraId="65CEDD19" w14:textId="77777777" w:rsidTr="00214B2D">
        <w:trPr>
          <w:trHeight w:val="320"/>
        </w:trPr>
        <w:tc>
          <w:tcPr>
            <w:tcW w:w="4503" w:type="dxa"/>
          </w:tcPr>
          <w:p w14:paraId="407F4ABC" w14:textId="77777777" w:rsidR="00261DE9" w:rsidRPr="00261DE9" w:rsidRDefault="00261DE9" w:rsidP="00261D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6" w:type="dxa"/>
          </w:tcPr>
          <w:p w14:paraId="6E62F7F1" w14:textId="569066BB" w:rsidR="00261DE9" w:rsidRPr="00C84ADC" w:rsidRDefault="00261DE9" w:rsidP="00261D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84ADC">
              <w:rPr>
                <w:rFonts w:asciiTheme="minorHAnsi" w:hAnsiTheme="minorHAnsi" w:cstheme="minorHAnsi"/>
                <w:sz w:val="28"/>
                <w:szCs w:val="28"/>
              </w:rPr>
              <w:t xml:space="preserve">г. Махачкала, </w:t>
            </w:r>
            <w:r w:rsidR="00B8100A" w:rsidRPr="00C84ADC">
              <w:rPr>
                <w:rFonts w:asciiTheme="minorHAnsi" w:hAnsiTheme="minorHAnsi" w:cstheme="minorHAnsi"/>
                <w:sz w:val="28"/>
                <w:szCs w:val="28"/>
              </w:rPr>
              <w:t>ул</w:t>
            </w:r>
            <w:r w:rsidRPr="00C84ADC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542A0D">
              <w:rPr>
                <w:rFonts w:asciiTheme="minorHAnsi" w:hAnsiTheme="minorHAnsi" w:cstheme="minorHAnsi"/>
                <w:sz w:val="28"/>
                <w:szCs w:val="28"/>
              </w:rPr>
              <w:t>Даниялова</w:t>
            </w:r>
            <w:r w:rsidRPr="00C84ADC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542A0D">
              <w:rPr>
                <w:rFonts w:asciiTheme="minorHAnsi" w:hAnsiTheme="minorHAnsi" w:cstheme="minorHAnsi"/>
                <w:sz w:val="28"/>
                <w:szCs w:val="28"/>
              </w:rPr>
              <w:t>32</w:t>
            </w:r>
            <w:r w:rsidRPr="00C84A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</w:p>
        </w:tc>
      </w:tr>
      <w:tr w:rsidR="00261DE9" w:rsidRPr="00261DE9" w14:paraId="4D31D505" w14:textId="77777777" w:rsidTr="00214B2D">
        <w:trPr>
          <w:trHeight w:val="320"/>
        </w:trPr>
        <w:tc>
          <w:tcPr>
            <w:tcW w:w="4503" w:type="dxa"/>
          </w:tcPr>
          <w:p w14:paraId="4C04EE5C" w14:textId="77777777" w:rsidR="00261DE9" w:rsidRPr="00261DE9" w:rsidRDefault="00261DE9" w:rsidP="00261D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6" w:type="dxa"/>
          </w:tcPr>
          <w:p w14:paraId="743916EF" w14:textId="7127623D" w:rsidR="00261DE9" w:rsidRPr="00C84ADC" w:rsidRDefault="00CC29D1" w:rsidP="00261D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Министерство образования и науки РД</w:t>
            </w:r>
          </w:p>
        </w:tc>
      </w:tr>
      <w:tr w:rsidR="00261DE9" w:rsidRPr="00261DE9" w14:paraId="2EC838DA" w14:textId="77777777" w:rsidTr="00214B2D">
        <w:trPr>
          <w:trHeight w:val="320"/>
        </w:trPr>
        <w:tc>
          <w:tcPr>
            <w:tcW w:w="4503" w:type="dxa"/>
          </w:tcPr>
          <w:p w14:paraId="0BC606F2" w14:textId="77777777" w:rsidR="00261DE9" w:rsidRPr="00261DE9" w:rsidRDefault="00261DE9" w:rsidP="00261D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6" w:type="dxa"/>
          </w:tcPr>
          <w:p w14:paraId="47053B7E" w14:textId="32DE0E7A" w:rsidR="00261DE9" w:rsidRPr="00C84ADC" w:rsidRDefault="00CC29D1" w:rsidP="00261D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2 этаж, </w:t>
            </w:r>
            <w:r w:rsidR="00D67355" w:rsidRPr="00C84ADC">
              <w:rPr>
                <w:rFonts w:asciiTheme="minorHAnsi" w:hAnsiTheme="minorHAnsi" w:cstheme="minorHAnsi"/>
                <w:sz w:val="28"/>
                <w:szCs w:val="28"/>
              </w:rPr>
              <w:t>конференц-зал</w:t>
            </w:r>
          </w:p>
        </w:tc>
      </w:tr>
      <w:tr w:rsidR="00261DE9" w:rsidRPr="00261DE9" w14:paraId="0F6B3F32" w14:textId="77777777" w:rsidTr="00214B2D">
        <w:trPr>
          <w:trHeight w:val="320"/>
        </w:trPr>
        <w:tc>
          <w:tcPr>
            <w:tcW w:w="4503" w:type="dxa"/>
          </w:tcPr>
          <w:p w14:paraId="5239C222" w14:textId="77777777" w:rsidR="00261DE9" w:rsidRPr="00261DE9" w:rsidRDefault="00261DE9" w:rsidP="00261DE9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136" w:type="dxa"/>
          </w:tcPr>
          <w:p w14:paraId="0CD9825F" w14:textId="13A6007D" w:rsidR="00261DE9" w:rsidRPr="00C84ADC" w:rsidRDefault="00261DE9" w:rsidP="00261DE9">
            <w:pPr>
              <w:jc w:val="center"/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</w:pPr>
            <w:r w:rsidRPr="00C84AD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(</w:t>
            </w:r>
            <w:r w:rsidR="00AA15C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20</w:t>
            </w:r>
            <w:r w:rsidR="006E0981" w:rsidRPr="00C84AD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.03.2023 в 11:00</w:t>
            </w:r>
            <w:r w:rsidRPr="00C84AD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) </w:t>
            </w:r>
          </w:p>
        </w:tc>
      </w:tr>
    </w:tbl>
    <w:p w14:paraId="20641BFC" w14:textId="77777777" w:rsidR="00261DE9" w:rsidRPr="00261DE9" w:rsidRDefault="00261DE9" w:rsidP="00261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3B925C94" w14:textId="77777777" w:rsidR="00261DE9" w:rsidRPr="00261DE9" w:rsidRDefault="00261DE9" w:rsidP="00261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9639" w:type="dxa"/>
        <w:tblBorders>
          <w:top w:val="double" w:sz="6" w:space="0" w:color="7030A0"/>
          <w:bottom w:val="single" w:sz="6" w:space="0" w:color="7030A0"/>
          <w:insideV w:val="single" w:sz="6" w:space="0" w:color="7030A0"/>
        </w:tblBorders>
        <w:tblLook w:val="0000" w:firstRow="0" w:lastRow="0" w:firstColumn="0" w:lastColumn="0" w:noHBand="0" w:noVBand="0"/>
      </w:tblPr>
      <w:tblGrid>
        <w:gridCol w:w="636"/>
        <w:gridCol w:w="4326"/>
        <w:gridCol w:w="4677"/>
      </w:tblGrid>
      <w:tr w:rsidR="00261DE9" w:rsidRPr="00261DE9" w14:paraId="3D1D4DBB" w14:textId="77777777" w:rsidTr="008A2C93">
        <w:trPr>
          <w:trHeight w:val="236"/>
          <w:tblHeader/>
        </w:trPr>
        <w:tc>
          <w:tcPr>
            <w:tcW w:w="636" w:type="dxa"/>
          </w:tcPr>
          <w:p w14:paraId="78F65EEC" w14:textId="77777777" w:rsidR="00261DE9" w:rsidRPr="00C84ADC" w:rsidRDefault="00261DE9" w:rsidP="00261DE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C84ADC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№</w:t>
            </w:r>
          </w:p>
          <w:p w14:paraId="1EA476AD" w14:textId="77777777" w:rsidR="00261DE9" w:rsidRPr="00C84ADC" w:rsidRDefault="00261DE9" w:rsidP="00261DE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C84ADC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26" w:type="dxa"/>
            <w:vAlign w:val="center"/>
          </w:tcPr>
          <w:p w14:paraId="266996E7" w14:textId="77777777" w:rsidR="00261DE9" w:rsidRPr="00C84ADC" w:rsidRDefault="00261DE9" w:rsidP="00261DE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C84ADC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4677" w:type="dxa"/>
            <w:vAlign w:val="center"/>
          </w:tcPr>
          <w:p w14:paraId="3BCEDD68" w14:textId="77777777" w:rsidR="00261DE9" w:rsidRPr="00C84ADC" w:rsidRDefault="00261DE9" w:rsidP="00261DE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C84ADC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Докладчик, выступающие </w:t>
            </w:r>
          </w:p>
          <w:p w14:paraId="0A10AF2F" w14:textId="77777777" w:rsidR="00261DE9" w:rsidRPr="00C84ADC" w:rsidRDefault="00261DE9" w:rsidP="00261DE9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C84ADC">
              <w:rPr>
                <w:rFonts w:eastAsia="Times New Roman" w:cstheme="minorHAnsi"/>
                <w:color w:val="0070C0"/>
                <w:sz w:val="28"/>
                <w:szCs w:val="28"/>
                <w:lang w:eastAsia="ru-RU"/>
              </w:rPr>
              <w:t>(время на выступление)</w:t>
            </w:r>
          </w:p>
        </w:tc>
      </w:tr>
    </w:tbl>
    <w:p w14:paraId="283BC67E" w14:textId="77777777" w:rsidR="00261DE9" w:rsidRPr="00261DE9" w:rsidRDefault="00261DE9" w:rsidP="00261DE9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4"/>
        <w:gridCol w:w="332"/>
        <w:gridCol w:w="4346"/>
        <w:gridCol w:w="4677"/>
      </w:tblGrid>
      <w:tr w:rsidR="00261DE9" w:rsidRPr="00261DE9" w14:paraId="47DAAC50" w14:textId="77777777" w:rsidTr="008242A8">
        <w:trPr>
          <w:tblHeader/>
        </w:trPr>
        <w:tc>
          <w:tcPr>
            <w:tcW w:w="284" w:type="dxa"/>
            <w:tcBorders>
              <w:top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183A9529" w14:textId="77777777" w:rsidR="00261DE9" w:rsidRPr="00261DE9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1A790104" w14:textId="77777777" w:rsidR="00261DE9" w:rsidRPr="00261DE9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</w:tcBorders>
            <w:vAlign w:val="center"/>
          </w:tcPr>
          <w:p w14:paraId="2F28B5FE" w14:textId="77777777" w:rsidR="00261DE9" w:rsidRPr="00261DE9" w:rsidRDefault="00261DE9" w:rsidP="0026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61DE9" w:rsidRPr="00261DE9" w14:paraId="50E2EDE5" w14:textId="77777777" w:rsidTr="00214B2D">
        <w:trPr>
          <w:cantSplit/>
          <w:trHeight w:val="147"/>
        </w:trPr>
        <w:tc>
          <w:tcPr>
            <w:tcW w:w="9639" w:type="dxa"/>
            <w:gridSpan w:val="4"/>
            <w:tcBorders>
              <w:top w:val="single" w:sz="6" w:space="0" w:color="7030A0"/>
            </w:tcBorders>
          </w:tcPr>
          <w:p w14:paraId="2B114724" w14:textId="77777777" w:rsidR="00261DE9" w:rsidRPr="00261DE9" w:rsidRDefault="00261DE9" w:rsidP="00261D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28"/>
                <w:lang w:eastAsia="ru-RU"/>
              </w:rPr>
            </w:pPr>
          </w:p>
        </w:tc>
      </w:tr>
      <w:tr w:rsidR="00261DE9" w:rsidRPr="00261DE9" w14:paraId="24D4366E" w14:textId="77777777" w:rsidTr="00162FD8">
        <w:tc>
          <w:tcPr>
            <w:tcW w:w="616" w:type="dxa"/>
            <w:gridSpan w:val="2"/>
          </w:tcPr>
          <w:p w14:paraId="2CCD3E6A" w14:textId="77777777" w:rsidR="00261DE9" w:rsidRPr="00105752" w:rsidRDefault="00261DE9" w:rsidP="00261DE9">
            <w:pPr>
              <w:tabs>
                <w:tab w:val="left" w:pos="321"/>
              </w:tabs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46" w:type="dxa"/>
          </w:tcPr>
          <w:p w14:paraId="58E02247" w14:textId="77777777" w:rsidR="00261DE9" w:rsidRPr="00105752" w:rsidRDefault="00261DE9" w:rsidP="00871BB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>Вступительное слово</w:t>
            </w:r>
          </w:p>
        </w:tc>
        <w:tc>
          <w:tcPr>
            <w:tcW w:w="4677" w:type="dxa"/>
          </w:tcPr>
          <w:p w14:paraId="355805C7" w14:textId="77777777" w:rsidR="00AA488F" w:rsidRPr="007F1AE4" w:rsidRDefault="00AA488F" w:rsidP="00AA48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7F1AE4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Далгатова </w:t>
            </w:r>
          </w:p>
          <w:p w14:paraId="0CE26E26" w14:textId="77777777" w:rsidR="00AA488F" w:rsidRPr="007F1AE4" w:rsidRDefault="00AA488F" w:rsidP="00AA48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7F1AE4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Аида Османгаджиевна</w:t>
            </w:r>
          </w:p>
          <w:p w14:paraId="65A86CE3" w14:textId="77777777" w:rsidR="00AA488F" w:rsidRPr="001578D3" w:rsidRDefault="00AA488F" w:rsidP="00AA488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8"/>
                <w:szCs w:val="28"/>
                <w:lang w:eastAsia="ru-RU"/>
              </w:rPr>
            </w:pPr>
            <w:r w:rsidRPr="001578D3">
              <w:rPr>
                <w:rFonts w:eastAsia="Times New Roman" w:cstheme="minorHAnsi"/>
                <w:i/>
                <w:sz w:val="28"/>
                <w:szCs w:val="28"/>
                <w:lang w:eastAsia="ru-RU"/>
              </w:rPr>
              <w:t>Заместитель министра образования и науки Республики Дагестан</w:t>
            </w:r>
          </w:p>
          <w:p w14:paraId="09662C71" w14:textId="77777777" w:rsidR="00AA488F" w:rsidRDefault="00AA488F" w:rsidP="00AA488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8"/>
                <w:szCs w:val="28"/>
                <w:lang w:eastAsia="ru-RU"/>
              </w:rPr>
            </w:pPr>
          </w:p>
          <w:p w14:paraId="2FC394B6" w14:textId="77777777" w:rsidR="00AA488F" w:rsidRDefault="00AA488F" w:rsidP="00AA488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i/>
                <w:sz w:val="28"/>
                <w:szCs w:val="28"/>
                <w:lang w:eastAsia="ru-RU"/>
              </w:rPr>
              <w:t>10</w:t>
            </w:r>
            <w:r w:rsidRPr="001578D3">
              <w:rPr>
                <w:rFonts w:eastAsia="Times New Roman" w:cstheme="minorHAnsi"/>
                <w:i/>
                <w:sz w:val="28"/>
                <w:szCs w:val="28"/>
                <w:lang w:eastAsia="ru-RU"/>
              </w:rPr>
              <w:t xml:space="preserve"> мин.</w:t>
            </w:r>
          </w:p>
          <w:p w14:paraId="1E28F88F" w14:textId="16EC7E8A" w:rsidR="007F1AE4" w:rsidRPr="00871BB3" w:rsidRDefault="007F1AE4" w:rsidP="00AA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71BB3" w:rsidRPr="00261DE9" w14:paraId="728EBC2D" w14:textId="77777777" w:rsidTr="00162FD8">
        <w:tc>
          <w:tcPr>
            <w:tcW w:w="616" w:type="dxa"/>
            <w:gridSpan w:val="2"/>
          </w:tcPr>
          <w:p w14:paraId="154F5DD6" w14:textId="3E268032" w:rsidR="00871BB3" w:rsidRPr="00105752" w:rsidRDefault="00871BB3" w:rsidP="00871BB3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AA488F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6" w:type="dxa"/>
          </w:tcPr>
          <w:p w14:paraId="1DEFF9E0" w14:textId="3A5B23E8" w:rsidR="00060860" w:rsidRPr="00CC29D1" w:rsidRDefault="00CC29D1" w:rsidP="00060860">
            <w:pPr>
              <w:spacing w:line="276" w:lineRule="auto"/>
              <w:rPr>
                <w:rFonts w:eastAsia="Calibri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28"/>
                <w:szCs w:val="28"/>
                <w:lang w:eastAsia="ru-RU"/>
              </w:rPr>
              <w:t>Организационно-педагогические основы функционирования классов психолого-педагогической направленности</w:t>
            </w:r>
          </w:p>
          <w:p w14:paraId="20CF9C62" w14:textId="1A51C5D8" w:rsidR="00871BB3" w:rsidRPr="00CC29D1" w:rsidRDefault="00871BB3" w:rsidP="00F6260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6CFD0894" w14:textId="77777777" w:rsidR="00871BB3" w:rsidRPr="007F1AE4" w:rsidRDefault="00871BB3" w:rsidP="00871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F1AE4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Хайбулаев Магомед </w:t>
            </w:r>
          </w:p>
          <w:p w14:paraId="08FB5FB0" w14:textId="77777777" w:rsidR="00871BB3" w:rsidRPr="007F1AE4" w:rsidRDefault="00871BB3" w:rsidP="00871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F1AE4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>Хайбулаевич</w:t>
            </w:r>
          </w:p>
          <w:p w14:paraId="7364F79C" w14:textId="7ACA9336" w:rsidR="00105752" w:rsidRPr="007F1AE4" w:rsidRDefault="00871BB3" w:rsidP="007F1AE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578D3"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  <w:t>Директор института непрерывного педагогического образования ФГБОУ ВО «Дагестанский государственный педагогический университет»</w:t>
            </w:r>
          </w:p>
          <w:p w14:paraId="4CCD9C97" w14:textId="77777777" w:rsidR="007F1AE4" w:rsidRDefault="007F1AE4" w:rsidP="00871BB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  <w:lang w:eastAsia="ru-RU"/>
              </w:rPr>
            </w:pPr>
          </w:p>
          <w:p w14:paraId="4DC4866E" w14:textId="22F930B0" w:rsidR="00871BB3" w:rsidRPr="000C1B5E" w:rsidRDefault="00105752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0C1B5E"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871BB3" w:rsidRPr="000C1B5E"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  <w:t>0 мин.</w:t>
            </w:r>
          </w:p>
          <w:p w14:paraId="57AF1392" w14:textId="0B260CC5" w:rsidR="00105752" w:rsidRPr="00A82E2B" w:rsidRDefault="00105752" w:rsidP="0087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1BB3" w:rsidRPr="00261DE9" w14:paraId="728B84F9" w14:textId="77777777" w:rsidTr="00162FD8">
        <w:tc>
          <w:tcPr>
            <w:tcW w:w="616" w:type="dxa"/>
            <w:gridSpan w:val="2"/>
          </w:tcPr>
          <w:p w14:paraId="5083A76A" w14:textId="2BE89651" w:rsidR="00871BB3" w:rsidRPr="00105752" w:rsidRDefault="00871BB3" w:rsidP="00871BB3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AA488F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6" w:type="dxa"/>
          </w:tcPr>
          <w:p w14:paraId="65BA70C9" w14:textId="6B5E776A" w:rsidR="00871BB3" w:rsidRPr="00105752" w:rsidRDefault="00871BB3" w:rsidP="00871BB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О реализации </w:t>
            </w:r>
            <w:r w:rsidRPr="00105752">
              <w:rPr>
                <w:rFonts w:eastAsia="Times New Roman" w:cstheme="minorHAnsi"/>
                <w:sz w:val="28"/>
                <w:szCs w:val="28"/>
                <w:lang w:bidi="ru-RU"/>
              </w:rPr>
              <w:t xml:space="preserve">Плана </w:t>
            </w:r>
            <w:r w:rsidRPr="00105752">
              <w:rPr>
                <w:rFonts w:eastAsia="Times New Roman" w:cstheme="minorHAnsi"/>
                <w:bCs/>
                <w:sz w:val="28"/>
                <w:szCs w:val="28"/>
                <w:lang w:bidi="ru-RU"/>
              </w:rPr>
              <w:t xml:space="preserve">мероприятий («дорожная карта») по реализации проекта по созданию, функционированию и развитию психолого-педагогических классов/групп в общеобразовательных </w:t>
            </w:r>
            <w:r w:rsidRPr="00105752">
              <w:rPr>
                <w:rFonts w:eastAsia="Times New Roman" w:cstheme="minorHAnsi"/>
                <w:bCs/>
                <w:sz w:val="28"/>
                <w:szCs w:val="28"/>
                <w:lang w:bidi="ru-RU"/>
              </w:rPr>
              <w:lastRenderedPageBreak/>
              <w:t>организациях Республики Дагестан на период до 2025 года</w:t>
            </w:r>
          </w:p>
        </w:tc>
        <w:tc>
          <w:tcPr>
            <w:tcW w:w="4677" w:type="dxa"/>
          </w:tcPr>
          <w:p w14:paraId="744BD07F" w14:textId="77777777" w:rsidR="00871BB3" w:rsidRPr="007F1AE4" w:rsidRDefault="00871BB3" w:rsidP="00871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F1AE4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Ахмедова Гульнара</w:t>
            </w:r>
          </w:p>
          <w:p w14:paraId="371E32DB" w14:textId="77777777" w:rsidR="00871BB3" w:rsidRPr="007F1AE4" w:rsidRDefault="00871BB3" w:rsidP="00871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F1AE4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>Ахмедовна</w:t>
            </w:r>
          </w:p>
          <w:p w14:paraId="20F6DD1D" w14:textId="77777777" w:rsidR="00871BB3" w:rsidRPr="001578D3" w:rsidRDefault="00871BB3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578D3"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  <w:t>Ректор ГБУ ДПО РД «Дагестанский институт развития образования»</w:t>
            </w:r>
          </w:p>
          <w:p w14:paraId="7E95BF2A" w14:textId="77777777" w:rsidR="00871BB3" w:rsidRPr="001578D3" w:rsidRDefault="00871BB3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14:paraId="3E073700" w14:textId="77777777" w:rsidR="00871BB3" w:rsidRPr="001578D3" w:rsidRDefault="00871BB3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14:paraId="670B3102" w14:textId="77777777" w:rsidR="00871BB3" w:rsidRPr="001578D3" w:rsidRDefault="00871BB3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14:paraId="48EF526D" w14:textId="4EF73E93" w:rsidR="00871BB3" w:rsidRDefault="009F5B66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871BB3" w:rsidRPr="001578D3"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мин</w:t>
            </w:r>
          </w:p>
          <w:p w14:paraId="691DA6A3" w14:textId="77777777" w:rsidR="00A93D2C" w:rsidRDefault="00A93D2C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14:paraId="3C85C2B6" w14:textId="2039EBF4" w:rsidR="00A93D2C" w:rsidRPr="001578D3" w:rsidRDefault="00A93D2C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1BB3" w:rsidRPr="00261DE9" w14:paraId="1B7B1C2A" w14:textId="77777777" w:rsidTr="00162FD8">
        <w:tc>
          <w:tcPr>
            <w:tcW w:w="616" w:type="dxa"/>
            <w:gridSpan w:val="2"/>
          </w:tcPr>
          <w:p w14:paraId="41A75DDA" w14:textId="41D87F9A" w:rsidR="00871BB3" w:rsidRPr="00105752" w:rsidRDefault="00871BB3" w:rsidP="00871BB3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AA488F"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6" w:type="dxa"/>
          </w:tcPr>
          <w:p w14:paraId="4CC852AE" w14:textId="33AFFD1D" w:rsidR="00871BB3" w:rsidRPr="00105752" w:rsidRDefault="00871BB3" w:rsidP="00871BB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>Обмен мнениями</w:t>
            </w:r>
          </w:p>
        </w:tc>
        <w:tc>
          <w:tcPr>
            <w:tcW w:w="4677" w:type="dxa"/>
          </w:tcPr>
          <w:p w14:paraId="47D6364A" w14:textId="77777777" w:rsidR="00871BB3" w:rsidRDefault="00871BB3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578D3"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105752" w:rsidRPr="001578D3"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1578D3"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мин</w:t>
            </w:r>
          </w:p>
          <w:p w14:paraId="3C18B8EC" w14:textId="318EA17E" w:rsidR="00A93D2C" w:rsidRPr="001578D3" w:rsidRDefault="00A93D2C" w:rsidP="00871BB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1BB3" w:rsidRPr="00261DE9" w14:paraId="06E5696F" w14:textId="77777777" w:rsidTr="00162FD8">
        <w:tc>
          <w:tcPr>
            <w:tcW w:w="616" w:type="dxa"/>
            <w:gridSpan w:val="2"/>
          </w:tcPr>
          <w:p w14:paraId="1AA6CAF6" w14:textId="15054DA0" w:rsidR="00871BB3" w:rsidRPr="00105752" w:rsidRDefault="00871BB3" w:rsidP="00871BB3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AA488F">
              <w:rPr>
                <w:rFonts w:eastAsia="Times New Roman" w:cstheme="minorHAnsi"/>
                <w:sz w:val="28"/>
                <w:szCs w:val="28"/>
                <w:lang w:eastAsia="ru-RU"/>
              </w:rPr>
              <w:t>5</w:t>
            </w: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6" w:type="dxa"/>
          </w:tcPr>
          <w:p w14:paraId="0BC50401" w14:textId="492DBC54" w:rsidR="00871BB3" w:rsidRPr="00105752" w:rsidRDefault="00871BB3" w:rsidP="00871BB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5752">
              <w:rPr>
                <w:rFonts w:eastAsia="Times New Roman" w:cstheme="minorHAnsi"/>
                <w:sz w:val="28"/>
                <w:szCs w:val="28"/>
                <w:lang w:eastAsia="ru-RU"/>
              </w:rPr>
              <w:t>Разное</w:t>
            </w:r>
          </w:p>
        </w:tc>
        <w:tc>
          <w:tcPr>
            <w:tcW w:w="4677" w:type="dxa"/>
          </w:tcPr>
          <w:p w14:paraId="20375C87" w14:textId="7591192D" w:rsidR="00871BB3" w:rsidRPr="001578D3" w:rsidRDefault="00871BB3" w:rsidP="00871BB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68424009" w14:textId="77777777" w:rsidR="009619A2" w:rsidRDefault="009619A2"/>
    <w:sectPr w:rsidR="009619A2" w:rsidSect="00FE1D6B"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094A3" w14:textId="77777777" w:rsidR="00C923CA" w:rsidRDefault="00C923CA">
      <w:pPr>
        <w:spacing w:after="0" w:line="240" w:lineRule="auto"/>
      </w:pPr>
      <w:r>
        <w:separator/>
      </w:r>
    </w:p>
  </w:endnote>
  <w:endnote w:type="continuationSeparator" w:id="0">
    <w:p w14:paraId="6018BF2B" w14:textId="77777777" w:rsidR="00C923CA" w:rsidRDefault="00C9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6D8C8" w14:textId="77777777" w:rsidR="00C923CA" w:rsidRDefault="00C923CA">
      <w:pPr>
        <w:spacing w:after="0" w:line="240" w:lineRule="auto"/>
      </w:pPr>
      <w:r>
        <w:separator/>
      </w:r>
    </w:p>
  </w:footnote>
  <w:footnote w:type="continuationSeparator" w:id="0">
    <w:p w14:paraId="4550DE02" w14:textId="77777777" w:rsidR="00C923CA" w:rsidRDefault="00C9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3690021"/>
    </w:sdtPr>
    <w:sdtEndPr/>
    <w:sdtContent>
      <w:p w14:paraId="6DED444E" w14:textId="77777777" w:rsidR="00A47343" w:rsidRDefault="00261DE9">
        <w:pPr>
          <w:pStyle w:val="a4"/>
          <w:jc w:val="center"/>
        </w:pPr>
        <w:r w:rsidRPr="00A638FE">
          <w:rPr>
            <w:rFonts w:asciiTheme="minorHAnsi" w:hAnsiTheme="minorHAnsi" w:cstheme="minorHAnsi"/>
            <w:sz w:val="28"/>
          </w:rPr>
          <w:fldChar w:fldCharType="begin"/>
        </w:r>
        <w:r w:rsidRPr="00A638FE">
          <w:rPr>
            <w:rFonts w:asciiTheme="minorHAnsi" w:hAnsiTheme="minorHAnsi" w:cstheme="minorHAnsi"/>
            <w:sz w:val="28"/>
          </w:rPr>
          <w:instrText>PAGE   \* MERGEFORMAT</w:instrText>
        </w:r>
        <w:r w:rsidRPr="00A638FE">
          <w:rPr>
            <w:rFonts w:asciiTheme="minorHAnsi" w:hAnsiTheme="minorHAnsi" w:cstheme="minorHAnsi"/>
            <w:sz w:val="28"/>
          </w:rPr>
          <w:fldChar w:fldCharType="separate"/>
        </w:r>
        <w:r>
          <w:rPr>
            <w:rFonts w:asciiTheme="minorHAnsi" w:hAnsiTheme="minorHAnsi" w:cstheme="minorHAnsi"/>
            <w:noProof/>
            <w:sz w:val="28"/>
          </w:rPr>
          <w:t>2</w:t>
        </w:r>
        <w:r w:rsidRPr="00A638FE">
          <w:rPr>
            <w:rFonts w:asciiTheme="minorHAnsi" w:hAnsiTheme="minorHAnsi" w:cstheme="minorHAnsi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E9"/>
    <w:rsid w:val="00027E5A"/>
    <w:rsid w:val="000468BD"/>
    <w:rsid w:val="00060860"/>
    <w:rsid w:val="0007588D"/>
    <w:rsid w:val="000C1B5E"/>
    <w:rsid w:val="000D222E"/>
    <w:rsid w:val="001028DC"/>
    <w:rsid w:val="00105752"/>
    <w:rsid w:val="001121E7"/>
    <w:rsid w:val="00154787"/>
    <w:rsid w:val="001578D3"/>
    <w:rsid w:val="00162FD8"/>
    <w:rsid w:val="001A4418"/>
    <w:rsid w:val="00226263"/>
    <w:rsid w:val="00240278"/>
    <w:rsid w:val="00261DE9"/>
    <w:rsid w:val="00287CCB"/>
    <w:rsid w:val="00380A10"/>
    <w:rsid w:val="0038265A"/>
    <w:rsid w:val="003B2D22"/>
    <w:rsid w:val="004205FD"/>
    <w:rsid w:val="00476058"/>
    <w:rsid w:val="004C6CAB"/>
    <w:rsid w:val="00516694"/>
    <w:rsid w:val="00542A0D"/>
    <w:rsid w:val="006221B4"/>
    <w:rsid w:val="00685476"/>
    <w:rsid w:val="00696947"/>
    <w:rsid w:val="006A4AC1"/>
    <w:rsid w:val="006E0981"/>
    <w:rsid w:val="00746F00"/>
    <w:rsid w:val="00747801"/>
    <w:rsid w:val="007F1AE4"/>
    <w:rsid w:val="00800D4D"/>
    <w:rsid w:val="00810ED8"/>
    <w:rsid w:val="008242A8"/>
    <w:rsid w:val="00871BB3"/>
    <w:rsid w:val="008960C5"/>
    <w:rsid w:val="008A2C93"/>
    <w:rsid w:val="008B0764"/>
    <w:rsid w:val="0091594C"/>
    <w:rsid w:val="009566B8"/>
    <w:rsid w:val="009619A2"/>
    <w:rsid w:val="009A481D"/>
    <w:rsid w:val="009E3286"/>
    <w:rsid w:val="009F455B"/>
    <w:rsid w:val="009F5B66"/>
    <w:rsid w:val="00A82E2B"/>
    <w:rsid w:val="00A93D2C"/>
    <w:rsid w:val="00AA15C3"/>
    <w:rsid w:val="00AA488F"/>
    <w:rsid w:val="00AA5829"/>
    <w:rsid w:val="00AD11AC"/>
    <w:rsid w:val="00AE1DA5"/>
    <w:rsid w:val="00AE5410"/>
    <w:rsid w:val="00B1347E"/>
    <w:rsid w:val="00B54E85"/>
    <w:rsid w:val="00B8100A"/>
    <w:rsid w:val="00BE7DF9"/>
    <w:rsid w:val="00C84ADC"/>
    <w:rsid w:val="00C923CA"/>
    <w:rsid w:val="00CC29D1"/>
    <w:rsid w:val="00CD28F3"/>
    <w:rsid w:val="00D67355"/>
    <w:rsid w:val="00D77649"/>
    <w:rsid w:val="00DC09FB"/>
    <w:rsid w:val="00E01D3F"/>
    <w:rsid w:val="00E7112D"/>
    <w:rsid w:val="00E743CD"/>
    <w:rsid w:val="00E77478"/>
    <w:rsid w:val="00ED1C91"/>
    <w:rsid w:val="00EE31FF"/>
    <w:rsid w:val="00F05078"/>
    <w:rsid w:val="00F178AE"/>
    <w:rsid w:val="00F27CF6"/>
    <w:rsid w:val="00F6260E"/>
    <w:rsid w:val="00FC5D6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D8AE"/>
  <w15:chartTrackingRefBased/>
  <w15:docId w15:val="{949207BE-6437-4CD4-B0ED-51541FF7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D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61D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Hodosova</dc:creator>
  <cp:keywords/>
  <dc:description/>
  <cp:lastModifiedBy>Консультант</cp:lastModifiedBy>
  <cp:revision>45</cp:revision>
  <dcterms:created xsi:type="dcterms:W3CDTF">2023-03-01T14:23:00Z</dcterms:created>
  <dcterms:modified xsi:type="dcterms:W3CDTF">2023-03-16T08:32:00Z</dcterms:modified>
</cp:coreProperties>
</file>