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9D0" w:rsidRPr="00DA79D0" w:rsidRDefault="00DA79D0" w:rsidP="00DA79D0">
      <w:pPr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РОДИТЕЛЯМ ПОДРОСТКОВ</w:t>
      </w:r>
    </w:p>
    <w:p w:rsidR="00DA79D0" w:rsidRPr="00DA79D0" w:rsidRDefault="00DA79D0" w:rsidP="00DA79D0">
      <w:pPr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ДЕВИАНТНЫМ ПОВЕДЕНИЕМ</w:t>
      </w:r>
    </w:p>
    <w:p w:rsidR="00DA79D0" w:rsidRPr="00DA79D0" w:rsidRDefault="00DA79D0" w:rsidP="00DA7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536F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Девиантное</w:t>
      </w:r>
      <w:proofErr w:type="spellEnd"/>
      <w:r w:rsidRPr="00E536F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поведение</w:t>
      </w:r>
      <w:r w:rsidRPr="00DA79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(отклоняющее поведение,</w:t>
      </w:r>
      <w:r w:rsidRPr="00DA79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девиация) –</w:t>
      </w:r>
      <w:r w:rsidRPr="00DA79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поведение</w:t>
      </w:r>
      <w:r w:rsidRPr="00DA79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 (группы), противоречащее утвержденным в обществе стандартам. Оно может быть рассмотрено и как сочетание поступков, которые отличаются от действий большинства других людей или не удовлетворяют социальным ожиданиям. Стремительное распространение различных видов девиантного поведения среди молодежи связано с одновременным существованием нескольких групп факторов, каждая из которых, взятая в отдельности, отнюдь не является однозначно провоцирующей. Мы имеем в виду особенности возраста, системный кризис общества, снижение жизненного уровня населения и др. Основной причиной возникновения девиантного поведения подростков, как правило, являются:</w:t>
      </w:r>
    </w:p>
    <w:p w:rsidR="00DA79D0" w:rsidRPr="00DA79D0" w:rsidRDefault="00DA79D0" w:rsidP="00DA79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ндивидуально</w:t>
      </w:r>
      <w:proofErr w:type="spellEnd"/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-психологические особенности несовершеннолетних, способствующие формированию девиаций поведения: нарушения в эмоционально-волевой сфере. Такие особенности чаще всего, если они не являются патологическими, формируются в результате неудовлетворительного, ошибочного воспитания в семье, в результате различного рода нарушений </w:t>
      </w:r>
      <w:proofErr w:type="spellStart"/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</w:t>
      </w:r>
      <w:proofErr w:type="spellEnd"/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-детских отношений.</w:t>
      </w:r>
    </w:p>
    <w:p w:rsidR="00DA79D0" w:rsidRPr="00DA79D0" w:rsidRDefault="00DA79D0" w:rsidP="00DA7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Акцентуации (чрезмерно выраженные отдельные черты) характера подростка как крайний вариант нормы, при которой отдельные черты характера подростка чрезмерно усилены, при этом существует избирательная уязвимость в отношении определенного рода психогенных воздействий при хорошей и даже повышенной устойчивости к другим. При определенном стечении обстоятельств такие подростки неожиданно иначе, чем другие, реагируют на явления окружающей жизни, неадекватно поступают, казалось бы, в стандартной ситуации. Бурно протекающий подростковый кризис, стремление к взрослости, на фоне противоречий физиологического и психического </w:t>
      </w:r>
      <w:proofErr w:type="gramStart"/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развития(</w:t>
      </w:r>
      <w:proofErr w:type="gramEnd"/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отсюда и неадекватность реакций во взаимоотношениях с окружающими и противоречивость в действиях и поступках).</w:t>
      </w:r>
    </w:p>
    <w:p w:rsidR="00DA79D0" w:rsidRPr="00DA79D0" w:rsidRDefault="00DA79D0" w:rsidP="00DA7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Негативное влияние стихийно-группового общения в формировании личности подростков. Основным видом деятельность подростков является общение, хотя они в своем большинстве и не умеют это делать грамотно и конструктивно. Отверженность в семье, изоляция в классном коллективе вынуждают подростков искать среду обитания вне больших, организованных коллективов, в кругу себе подобных, в сфере стихийно-группового общения. Последнее же является важным фактором социализации несовершеннолетних, здесь подростки находят условия и возможности для собственной самореализации и самоутверждения. Стихийно-групповое общение ведет к усилению девиантного поведения.</w:t>
      </w:r>
    </w:p>
    <w:p w:rsidR="00DA79D0" w:rsidRPr="00DA79D0" w:rsidRDefault="00DA79D0" w:rsidP="00DA7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Социально-педагогические причины, среди которых выделяются семья (родительская) и школа. Противоречивость внутрисемейного общения и отношений в подростковом возрасте особенно остро проявляется в 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функционально несостоятельных семьях, не выполняющих или выполняющих формально свою ведущую функцию – воспитание полноценного человека.</w:t>
      </w:r>
    </w:p>
    <w:p w:rsidR="00DA79D0" w:rsidRPr="00DA79D0" w:rsidRDefault="00DA79D0" w:rsidP="00DA7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 должны знать, что:</w:t>
      </w:r>
    </w:p>
    <w:p w:rsidR="00DA79D0" w:rsidRPr="00DA79D0" w:rsidRDefault="00DA79D0" w:rsidP="00DA7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выходят </w:t>
      </w:r>
      <w:proofErr w:type="gramStart"/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под</w:t>
      </w:r>
      <w:proofErr w:type="gramEnd"/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контроля, когда не получают то, что им необходимо. Без понимания потребностей ребёнка родители не в состоянии дать ему необходимое.</w:t>
      </w:r>
    </w:p>
    <w:p w:rsidR="00DA79D0" w:rsidRPr="00DA79D0" w:rsidRDefault="00DA79D0" w:rsidP="00DA7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воспитать в ребёнке дух сотрудничества, уверенность в себе и отзывчивость, необходимо развивать его волю, а не ломать её.</w:t>
      </w:r>
    </w:p>
    <w:p w:rsidR="00DA79D0" w:rsidRPr="00DA79D0" w:rsidRDefault="00DA79D0" w:rsidP="00DA7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сохранить контроль над ребёнком и оказывать на него влияние, необходимо постоянно беседовать о том, что происходит в его жизни. Будьте всегда в курсе: где и с кем сейчас находится ваш ребёнок.</w:t>
      </w:r>
    </w:p>
    <w:p w:rsidR="00DA79D0" w:rsidRPr="00DA79D0" w:rsidRDefault="00DA79D0" w:rsidP="00DA7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Позволяя ребёнку отличаться от других, совершать ошибки, вы способствуете его самопознанию и становлению. Позволяя ребёнку говорить «нет</w:t>
      </w:r>
      <w:proofErr w:type="gramStart"/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развиваете его волю и помогаете подлинное чувство «я».</w:t>
      </w:r>
    </w:p>
    <w:p w:rsidR="00DA79D0" w:rsidRPr="00DA79D0" w:rsidRDefault="00DA79D0" w:rsidP="00DA7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Угроза наказания только настраивает детей против родителей и побуждает их к бунту. Используя наказание, вы становитесь ребёнку врагами, от которых нужно таиться, а не родителями, от которых можно ждать помощи.</w:t>
      </w:r>
    </w:p>
    <w:p w:rsidR="00DA79D0" w:rsidRPr="00DA79D0" w:rsidRDefault="00DA79D0" w:rsidP="00DA7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внимательны к желаниям и требованиям родителей, когда родители внимательны к детям. Они учатся, прежде всего, посредством сотрудничества и подражания.</w:t>
      </w:r>
    </w:p>
    <w:p w:rsidR="00DA79D0" w:rsidRPr="00DA79D0" w:rsidRDefault="00DA79D0" w:rsidP="00DA7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подвергающиеся жестоким побоям и издевательствам, живущие в асоциальных условиях практически всегда оправдывают агрессивное поведение и не становятся надёжной опорой родителям в будущем. Вместо наказания лучше ввести поправки относительно предоставленных ребёнку прав.</w:t>
      </w:r>
    </w:p>
    <w:p w:rsidR="00DA79D0" w:rsidRPr="00DA79D0" w:rsidRDefault="00DA79D0" w:rsidP="00DA7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 воспитания, основанные на страхе, пробуждают в современных детях склонность к саморазрушению и уходу от реальности.</w:t>
      </w:r>
    </w:p>
    <w:p w:rsidR="00DA79D0" w:rsidRPr="00DA79D0" w:rsidRDefault="00DA79D0" w:rsidP="00DA7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Просите, а не приказывайте. Старайтесь, чтобы ребёнок чувствовал, что он сотрудничает свами, а не просто подчиняется; позволяйте ему сопротивляться. Но если сопротивление необходимо подавить, то вместо слов «ты должен», используйте выражение «я хочу» - оно сводит сопротивление ребёнка к минимуму, поскольку напоминает ему, кто главный.</w:t>
      </w:r>
    </w:p>
    <w:p w:rsidR="00DA79D0" w:rsidRPr="00DA79D0" w:rsidRDefault="00DA79D0" w:rsidP="00DA7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 позитивного поведения намного эффективней наказания негативного. Вместо того, чтобы выискивать ошибки ребёнка и обращать внимание на них, старайтесь «ловить» его на моментах, когда он делает что-то хорошее. Ваша реакция на ошибки должна колебаться от безразличия до скуки, а по поводу успехов ребёнка следует проявлять воодушевление и одобрение.</w:t>
      </w:r>
    </w:p>
    <w:p w:rsidR="00DA79D0" w:rsidRPr="00DA79D0" w:rsidRDefault="00DA79D0" w:rsidP="00DA7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учат детей ответственности, когда сами проявляют ответственность. Всегда выполняйте свои обещания.</w:t>
      </w:r>
    </w:p>
    <w:p w:rsidR="00DA79D0" w:rsidRPr="00DA79D0" w:rsidRDefault="00DA79D0" w:rsidP="00DA79D0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79D0" w:rsidRPr="00DA79D0" w:rsidRDefault="00DA79D0" w:rsidP="00DA79D0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79D0" w:rsidRPr="00DA79D0" w:rsidRDefault="00DA79D0" w:rsidP="00DA79D0">
      <w:pPr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РЕКОМЕНДАЦИИ РОДИТЕЛЯМ ПОДРОСТКА</w:t>
      </w:r>
    </w:p>
    <w:p w:rsidR="00DA79D0" w:rsidRPr="00DA79D0" w:rsidRDefault="00DA79D0" w:rsidP="00DA79D0">
      <w:pPr>
        <w:numPr>
          <w:ilvl w:val="0"/>
          <w:numId w:val="2"/>
        </w:numPr>
        <w:spacing w:after="0" w:line="240" w:lineRule="auto"/>
        <w:ind w:left="-30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Заинтересованность и помощь.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Родительская поддержка порождает доверительные</w:t>
      </w: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между детьми и родителями и влечет за собой высокую самооценку подростков, способствует успехам в учебе и нравственному развитию. Недостаточная родительская поддержка, наоборот, может привести к низкой самооценке ребенка, плохой учебе, импульсивным поступкам, слабой социальной адаптации, неустойчивому и антиобщественному поведению.</w:t>
      </w:r>
    </w:p>
    <w:p w:rsidR="00DA79D0" w:rsidRPr="00DA79D0" w:rsidRDefault="00DA79D0" w:rsidP="00DA79D0">
      <w:pPr>
        <w:numPr>
          <w:ilvl w:val="0"/>
          <w:numId w:val="3"/>
        </w:numPr>
        <w:spacing w:after="0" w:line="240" w:lineRule="auto"/>
        <w:ind w:left="-30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Способность родителей слушать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 сопереживать.</w:t>
      </w: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Неспособность</w:t>
      </w: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к </w:t>
      </w:r>
      <w:proofErr w:type="spellStart"/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(сопереживанию), отсутствие у них эмоциональной восприимчивости и понимания мыслей и чувств ребенка могут привести к развитию равнодушия и у ребенка. Уважение к подростку, общение родителей с ним способствуют установлению гармоничных отношений в семье.</w:t>
      </w:r>
    </w:p>
    <w:p w:rsidR="00DA79D0" w:rsidRPr="00DA79D0" w:rsidRDefault="00DA79D0" w:rsidP="00DA79D0">
      <w:pPr>
        <w:numPr>
          <w:ilvl w:val="0"/>
          <w:numId w:val="4"/>
        </w:numPr>
        <w:spacing w:after="0" w:line="240" w:lineRule="auto"/>
        <w:ind w:left="-30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Любовь родителей и положительные эмоции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семейных отношениях связаны с</w:t>
      </w: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близостью, привязанностью, любовью, восприимчивостью; члены семьи при этом проявляют взаимную заинтересованность и отзывчивость. Если же в семье преобладают отрицательные эмоции, то наблюдается холодность, враждебность, отторжение, что может привести либо к преобладанию у ребенка потребности в любви (во взрослом возрасте), либо к формированию у него замкнутости, холодности, неспособности выразить свою любовь к близким людям, в том числе и к детям.</w:t>
      </w:r>
    </w:p>
    <w:p w:rsidR="00DA79D0" w:rsidRPr="00DA79D0" w:rsidRDefault="00DA79D0" w:rsidP="00DA79D0">
      <w:pPr>
        <w:numPr>
          <w:ilvl w:val="0"/>
          <w:numId w:val="5"/>
        </w:numPr>
        <w:spacing w:after="0" w:line="240" w:lineRule="auto"/>
        <w:ind w:left="7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Признание и одобрение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стороны родителей.</w:t>
      </w:r>
    </w:p>
    <w:p w:rsidR="00DA79D0" w:rsidRPr="00DA79D0" w:rsidRDefault="00DA79D0" w:rsidP="00DA79D0">
      <w:pPr>
        <w:numPr>
          <w:ilvl w:val="0"/>
          <w:numId w:val="6"/>
        </w:numPr>
        <w:spacing w:after="0" w:line="240" w:lineRule="auto"/>
        <w:ind w:left="-30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Доверие к ребенку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Недоверие к детям,</w:t>
      </w: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</w:t>
      </w: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свидетельствует о том,</w:t>
      </w: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проецируют на них свои собственные страхи, тревоги или чувство вины. Неуверенные в себе родители (или пережившие определенные трудности в прошлом) больше других склонны бояться за своих детей.</w:t>
      </w:r>
    </w:p>
    <w:p w:rsidR="00DA79D0" w:rsidRPr="00DA79D0" w:rsidRDefault="00DA79D0" w:rsidP="00E536F9">
      <w:pPr>
        <w:numPr>
          <w:ilvl w:val="0"/>
          <w:numId w:val="7"/>
        </w:numPr>
        <w:spacing w:after="0" w:line="240" w:lineRule="auto"/>
        <w:ind w:left="-30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Отношение к ребенку как к самостоятельному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взрослому человеку.</w:t>
      </w: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</w:t>
      </w: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подростком самостоятельности происходит в процессе индивидуализации, когда он занимается формированием собственной индивидуальности и в тоже время устанавливает новые связи с родителями. Подросток пытается изменить отношения с родителями, стремясь при этом сохранить прежнее общение, привязанность и доверие. Чтобы проявить собственную индивидуальность, подростки ориентируются на иную, чем у родителей, систему ценностей, ставят перед собой иные цели, иные интересы и иные точки зрения.</w:t>
      </w:r>
    </w:p>
    <w:p w:rsidR="00DA79D0" w:rsidRPr="00DA79D0" w:rsidRDefault="00DA79D0" w:rsidP="00E536F9">
      <w:pPr>
        <w:numPr>
          <w:ilvl w:val="0"/>
          <w:numId w:val="8"/>
        </w:numPr>
        <w:spacing w:after="0" w:line="240" w:lineRule="auto"/>
        <w:ind w:left="-30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Руководство со стороны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родителей.</w:t>
      </w: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функциональными являются те семьи,</w:t>
      </w: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родители проявляют гибкость, приспособляемость и терпимость в своих взглядах и поведении. Родители, не проявляющие гибкости в воспитании подростков, отказываются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пересматривать свои взгляды и менять точку зрения; они нетерпимы, излишне требовательны, всегда настроены критически и возлагают на детей неоправданные надежды, не соответствующие их возрасту. Это пагубно влияет на самооценку подростка, подавляет развитие его личности, что, в конце концов приводит к стрессовым ситуациям в отношениях между родителями и детьми.</w:t>
      </w:r>
    </w:p>
    <w:p w:rsidR="00DA79D0" w:rsidRPr="00DA79D0" w:rsidRDefault="00DA79D0" w:rsidP="00E536F9">
      <w:pPr>
        <w:numPr>
          <w:ilvl w:val="0"/>
          <w:numId w:val="9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Личный пример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родителей:</w:t>
      </w: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подать хороший пример для подражания;</w:t>
      </w: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следовать тем же принципам, которым учат детей. Так как процесс идентификации у подростков отчасти протекает в семье, те из них, кто гордится своими родителями, как правило, чувствуют себя достаточно комфортно в окружающем мире.</w:t>
      </w:r>
    </w:p>
    <w:p w:rsidR="00DA79D0" w:rsidRPr="00DA79D0" w:rsidRDefault="00DA79D0" w:rsidP="00E536F9">
      <w:pPr>
        <w:numPr>
          <w:ilvl w:val="0"/>
          <w:numId w:val="10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Сотрудничество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школой.</w:t>
      </w: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вас что-то беспокоит в поведении ребенка,</w:t>
      </w: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как можно скорее встретиться и обсудить это с классным руководителем, педагогом-психологом, зам.директора по воспитательной работе.</w:t>
      </w:r>
    </w:p>
    <w:p w:rsidR="00DA79D0" w:rsidRPr="00DA79D0" w:rsidRDefault="00DA79D0" w:rsidP="00E536F9">
      <w:pPr>
        <w:numPr>
          <w:ilvl w:val="0"/>
          <w:numId w:val="11"/>
        </w:numPr>
        <w:spacing w:after="0" w:line="240" w:lineRule="auto"/>
        <w:ind w:left="10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Интересуйтесь с кем общается 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ребенок.</w:t>
      </w:r>
    </w:p>
    <w:p w:rsidR="00DA79D0" w:rsidRPr="00DA79D0" w:rsidRDefault="00DA79D0" w:rsidP="00E536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Помните: основными помощниками родителей в сложных ситуациях являются терпение, внимание и понимание. Безусловно, все зависит от конкретной ситуации и метод влияния на подростка надо подбирать индивидуально. Предлагаем несколько вариантов:</w:t>
      </w:r>
    </w:p>
    <w:p w:rsidR="00DA79D0" w:rsidRPr="00DA79D0" w:rsidRDefault="00DA79D0" w:rsidP="00DA7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нестандартную ситуацию, когда подросток ожидает с вашей стороны сопротивление, недоверие, а взамен получает искренность и помощь в решении его вопросов.</w:t>
      </w:r>
    </w:p>
    <w:p w:rsidR="00DA79D0" w:rsidRPr="00DA79D0" w:rsidRDefault="00DA79D0" w:rsidP="00DA7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поддержать одно из увлечений подростка, проявлять заинтересованность в хобби и увлечениях.</w:t>
      </w:r>
    </w:p>
    <w:p w:rsidR="00DA79D0" w:rsidRPr="00DA79D0" w:rsidRDefault="00DA79D0" w:rsidP="00DA7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учредить семейную традицию, когда семья, собираясь вечером вместе, делится событиями, которые произошли с каждым из них в течение дня.</w:t>
      </w:r>
    </w:p>
    <w:p w:rsidR="00DA79D0" w:rsidRPr="00DA79D0" w:rsidRDefault="00DA79D0" w:rsidP="00DA7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9D0" w:rsidRPr="00DA79D0" w:rsidRDefault="00DA79D0" w:rsidP="00DA79D0">
      <w:pPr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ПОДСКАЗКИ ДЛЯ РОДИТЕЛЕЙ</w:t>
      </w:r>
    </w:p>
    <w:p w:rsidR="00DA79D0" w:rsidRPr="00DA79D0" w:rsidRDefault="00DA79D0" w:rsidP="00E536F9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Согласитесь с беспокойством и неудовольствием. Это возраст, полный противоречий беспокойства. Ничего ненормального нет в том, что поведение подростка изменчиво непредсказуемо, что он мечется от крайности к крайности, любит родителей и одновременно ненавидит их и т. д.</w:t>
      </w:r>
    </w:p>
    <w:p w:rsidR="00DA79D0" w:rsidRPr="00DA79D0" w:rsidRDefault="00DA79D0" w:rsidP="00E536F9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попыток казаться слишком понимающим. Избегайте таких высказываний как «Я отлично понимаю, что ты чувствуешь». Подростки уверены, что они неповторимы, уникальны в своём роде. Их чувства – это даже для них самих что-то новое, личное. Они видят себя как сложных и таинственных существ, и они искренне огорчены, когда в глазах других их переживания выглядят простыми и наивными.</w:t>
      </w:r>
    </w:p>
    <w:p w:rsidR="00DA79D0" w:rsidRPr="00DA79D0" w:rsidRDefault="00DA79D0" w:rsidP="00E536F9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Различайте согласие и разрешение, терпимость и санкционирование. Родители могут терпимо относиться к нежелательным поступкам детей (например, новая прическа) – то есть поступкам, которые не были санкционированы, не поощрялись родителями.</w:t>
      </w:r>
    </w:p>
    <w:p w:rsidR="00DA79D0" w:rsidRPr="00DA79D0" w:rsidRDefault="00DA79D0" w:rsidP="00E536F9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Разговаривайте и действуйте как взрослый. Не соперничайте с подростком, ведя себя, так как он, используя молодежный жаргон. Подростки нарочно принимают стиль жизни, отличный от стиля жизни их родителей, и это тоже составляет часть процесса формирования их личности. Так начинается их отход от родителей.</w:t>
      </w:r>
    </w:p>
    <w:p w:rsidR="00DA79D0" w:rsidRPr="00DA79D0" w:rsidRDefault="00DA79D0" w:rsidP="00E536F9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Одобряйте подростка и поддерживайте его сильные стороны. Ограничьте комментарии, относящиеся к дурным сторонам характера подростка. Напоминание о недостатках может сильно затормозить общение 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подростка с родителем. Многоэтапной задачей родителя является создание таких отношений и предоставление подростку такого жизненного опыта, которые будут укреплять характер и создавать личность.</w:t>
      </w:r>
    </w:p>
    <w:p w:rsidR="00DA79D0" w:rsidRPr="00DA79D0" w:rsidRDefault="00DA79D0" w:rsidP="00E536F9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акцентировать слабые стороны. При обнаружении другими слабых сторон характера подросток чувствует боль. А если причина этой боли – родители, то она дольше не проходит.</w:t>
      </w:r>
    </w:p>
    <w:p w:rsidR="00DA79D0" w:rsidRPr="00DA79D0" w:rsidRDefault="00DA79D0" w:rsidP="00E536F9">
      <w:pPr>
        <w:numPr>
          <w:ilvl w:val="0"/>
          <w:numId w:val="20"/>
        </w:numPr>
        <w:spacing w:after="0" w:afterAutospacing="1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подростку самостоятельно мыслить. Не усиливайте зависимость от вас. Говорите языком, который поможет развить независимость: «Это твой выбор», «Сам реши этот вопрос», «Ты можешь отвечать за это», «Это твоё решение». Родители</w:t>
      </w:r>
      <w:r w:rsidR="00E536F9" w:rsidRPr="00E5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подводить детей к самостоятельному принятию решений и учить сомневаться</w:t>
      </w:r>
      <w:r w:rsidR="00E536F9" w:rsidRPr="00E5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правильности мнений ровесников.</w:t>
      </w:r>
    </w:p>
    <w:p w:rsidR="00DA79D0" w:rsidRPr="00DA79D0" w:rsidRDefault="00DA79D0" w:rsidP="00E536F9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 и сочувствие рождают любовь. Не торопитесь вносить ясность в те факты, которые, по вашему мнению, были извращены. Родители, скорые на расправу, не научат уважать правду. Некоторые родители излишне торопятся точно сообщить, где, когда и почему они были правы. Часто подростки встречают такие заявления упрямством и злобой. Таким образом, иногда и правда превращается в смертельное для семейных отношений оружие, если единственная цель – это докопаться до истины.</w:t>
      </w:r>
    </w:p>
    <w:p w:rsidR="00DA79D0" w:rsidRPr="00DA79D0" w:rsidRDefault="00DA79D0" w:rsidP="00E536F9">
      <w:pPr>
        <w:numPr>
          <w:ilvl w:val="0"/>
          <w:numId w:val="22"/>
        </w:numPr>
        <w:spacing w:after="0" w:line="240" w:lineRule="auto"/>
        <w:ind w:left="0" w:right="2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Уважайте потребность в уединении, в личной жизни. Этот принцип требует некоторой дистанции, что может показаться для некоторых родителей невозможным.</w:t>
      </w:r>
    </w:p>
    <w:p w:rsidR="00DA79D0" w:rsidRPr="00DA79D0" w:rsidRDefault="00DA79D0" w:rsidP="00E536F9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громких фраз и проповедей. Попробуйте разговаривать, а не читать лекции. Избегайте заявлений типа «Когда я был в твоем возрасте...», «Это меня ранит больше, чем тебя...».</w:t>
      </w:r>
    </w:p>
    <w:p w:rsidR="00DA79D0" w:rsidRPr="00DA79D0" w:rsidRDefault="00DA79D0" w:rsidP="00E536F9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навешивайте ярлыков. «Ты глупая и ленивая. Никогда ничего не добьёшься». Такое «навешивание» ведет к тому, что предсказание исполняется само собой. Ведь дети склонны соответствовать тому, что о них думают родители.</w:t>
      </w:r>
    </w:p>
    <w:p w:rsidR="00DA79D0" w:rsidRPr="00DA79D0" w:rsidRDefault="00DA79D0" w:rsidP="00E536F9">
      <w:pPr>
        <w:numPr>
          <w:ilvl w:val="0"/>
          <w:numId w:val="25"/>
        </w:numPr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неоднозначных высказываний. Обращение родителя к подростку должно содержать одну информацию: понятный запрет, доброжелательное разрешение или открытую возможность сделать выбор.</w:t>
      </w:r>
    </w:p>
    <w:p w:rsidR="00DA79D0" w:rsidRPr="00DA79D0" w:rsidRDefault="00DA79D0" w:rsidP="00E536F9">
      <w:pPr>
        <w:numPr>
          <w:ilvl w:val="0"/>
          <w:numId w:val="26"/>
        </w:numPr>
        <w:spacing w:after="0" w:line="240" w:lineRule="auto"/>
        <w:ind w:left="0" w:right="2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крайностей: давать полную свободу так же неверно, как и «закручивать гайки».</w:t>
      </w:r>
    </w:p>
    <w:p w:rsidR="00DA79D0" w:rsidRPr="00DA79D0" w:rsidRDefault="00DA79D0" w:rsidP="00E536F9">
      <w:pPr>
        <w:numPr>
          <w:ilvl w:val="0"/>
          <w:numId w:val="27"/>
        </w:numPr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Сохраняйте чувство юмора.</w:t>
      </w:r>
    </w:p>
    <w:p w:rsidR="00DA79D0" w:rsidRPr="00DA79D0" w:rsidRDefault="00DA79D0" w:rsidP="00DA79D0">
      <w:pPr>
        <w:spacing w:after="0" w:line="360" w:lineRule="auto"/>
        <w:ind w:left="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РОДИТЕЛЯМ ТРУДНОВОСПИТУЕМЫХ ПОДРОСТКОВ</w:t>
      </w:r>
    </w:p>
    <w:p w:rsidR="00DA79D0" w:rsidRPr="00DA79D0" w:rsidRDefault="00DA79D0" w:rsidP="00E536F9">
      <w:pPr>
        <w:spacing w:after="0" w:line="360" w:lineRule="auto"/>
        <w:ind w:right="2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Отнеситесь к проблеме «трудного» ребенка, прежде всего с позиции понимания трудностей самого ребенка.</w:t>
      </w:r>
    </w:p>
    <w:p w:rsidR="00DA79D0" w:rsidRPr="00DA79D0" w:rsidRDefault="00DA79D0" w:rsidP="00E536F9">
      <w:pPr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забывайте, что ребенок в какой-то степени наше отражение. Не уяснив причин его трудности, не устранив их, мы не сможем помочь 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ребенку. Поднимитесь над вашими собственными проблемами, чтобы увидеть проблемы вашего ребенка.</w:t>
      </w:r>
    </w:p>
    <w:p w:rsidR="00DA79D0" w:rsidRPr="00DA79D0" w:rsidRDefault="00DA79D0" w:rsidP="00E536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трудностям в воспитании отнеситесь по-философски. Они всегда имеют место. Не следует думать о том, что есть «легкие» дети. Воспитание ребенка – дело всегда трудное, даже при самых оптимальных условиях и возможностях.</w:t>
      </w:r>
    </w:p>
    <w:p w:rsidR="00E536F9" w:rsidRDefault="00DA79D0" w:rsidP="00E536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Остерегайтесь паники и фатализма. Они плохие спутники воспитания. Не привыкайте раздувать костер неблагополучия из искры каждой трудной ситуации. Не оценивайте своего ребенка плохо из-за какого-то плохого проступка. Не превращайте неуспех в одном деле в полную </w:t>
      </w:r>
      <w:proofErr w:type="spellStart"/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неуспешность</w:t>
      </w:r>
      <w:proofErr w:type="spellEnd"/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ребенка.</w:t>
      </w:r>
    </w:p>
    <w:p w:rsidR="00DA79D0" w:rsidRPr="00DA79D0" w:rsidRDefault="00DA79D0" w:rsidP="00E536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Наконец, будьте оптимистичны! (У меня трудный ребенок, но я верю в его перспективу;</w:t>
      </w:r>
    </w:p>
    <w:p w:rsidR="00DA79D0" w:rsidRPr="00DA79D0" w:rsidRDefault="00DA79D0" w:rsidP="00E536F9">
      <w:pPr>
        <w:numPr>
          <w:ilvl w:val="0"/>
          <w:numId w:val="28"/>
        </w:numPr>
        <w:spacing w:before="30" w:after="30" w:line="360" w:lineRule="auto"/>
        <w:ind w:left="0" w:right="2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много проблем, но я их вижу, а правильно поставленная проблема наполовину уже решена).</w:t>
      </w:r>
    </w:p>
    <w:p w:rsidR="00DA79D0" w:rsidRPr="00DA79D0" w:rsidRDefault="00DA79D0" w:rsidP="00E536F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Хвалите ребенка за хорошее поведение подобно тому, как Вы указываете ему на ошибки</w:t>
      </w:r>
    </w:p>
    <w:p w:rsidR="00DA79D0" w:rsidRPr="00DA79D0" w:rsidRDefault="00DA79D0" w:rsidP="00E536F9">
      <w:pPr>
        <w:numPr>
          <w:ilvl w:val="0"/>
          <w:numId w:val="29"/>
        </w:numPr>
        <w:spacing w:before="30" w:after="3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отрицательное поведение. Поощрение закрепит в его сознании представление о правильном действии.</w:t>
      </w:r>
    </w:p>
    <w:p w:rsidR="00DA79D0" w:rsidRPr="00DA79D0" w:rsidRDefault="00DA79D0" w:rsidP="00E536F9">
      <w:pPr>
        <w:spacing w:after="0" w:line="360" w:lineRule="auto"/>
        <w:ind w:right="2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похвалить ребенка за любое изменение к лучшему в его поведении, даже если оно весьма незначительно.</w:t>
      </w:r>
    </w:p>
    <w:p w:rsidR="00DA79D0" w:rsidRPr="00DA79D0" w:rsidRDefault="00DA79D0" w:rsidP="00E536F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 что, прибегая чаще к похвале, Вы способствуете развитию у ребенка уверенности в себе.</w:t>
      </w:r>
    </w:p>
    <w:p w:rsidR="00DA79D0" w:rsidRPr="00DA79D0" w:rsidRDefault="00DA79D0" w:rsidP="00E536F9">
      <w:pPr>
        <w:spacing w:after="0" w:line="360" w:lineRule="auto"/>
        <w:ind w:right="2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научить ребенка, как исправить неправильный поступок. Разговаривайте с ребенком в тоне уважения и сотрудничества. Вовлекайте ребенка в процесс принятия решения.</w:t>
      </w:r>
    </w:p>
    <w:p w:rsidR="00DA79D0" w:rsidRPr="00DA79D0" w:rsidRDefault="00DA79D0" w:rsidP="00E536F9">
      <w:pPr>
        <w:spacing w:after="0" w:line="360" w:lineRule="auto"/>
        <w:ind w:right="2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Помните, что являетесь для ребенка образцом правильного поведения. Нельзя ожидать от ребенка выполнения того, что он не в состоянии сделать. Воздерживайтесь от заявлений, что ребенок ни к чему не пригоден, от </w:t>
      </w: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грубостей в стиле «негодяй, бестолковый». Оценивайте сам поступ</w:t>
      </w:r>
      <w:r w:rsidR="00E5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ок, а не того, кто его совершил.</w:t>
      </w:r>
    </w:p>
    <w:p w:rsidR="00E536F9" w:rsidRDefault="00DA79D0" w:rsidP="00E536F9">
      <w:pPr>
        <w:spacing w:after="0" w:line="360" w:lineRule="auto"/>
        <w:ind w:right="2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любую возможность, чтобы выказать ребенку свою любовь. Прислушивайтесь к ребенку и старайтесь понять его точку зрения, не обязательно соглашаться с ним, но благодаря вниманию, которое Вы ему оказали, он ощущает себя полноправным и достойным участником событий.</w:t>
      </w:r>
    </w:p>
    <w:p w:rsidR="00DA79D0" w:rsidRPr="00DA79D0" w:rsidRDefault="00DA79D0" w:rsidP="00E536F9">
      <w:pPr>
        <w:spacing w:after="0" w:line="360" w:lineRule="auto"/>
        <w:ind w:right="2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 что ребенок охотнее подчиняется правилам, в установлении которых он принимал участие.</w:t>
      </w:r>
    </w:p>
    <w:p w:rsidR="00DA79D0" w:rsidRPr="00DA79D0" w:rsidRDefault="00DA79D0" w:rsidP="00DA79D0">
      <w:pPr>
        <w:spacing w:after="0" w:line="360" w:lineRule="auto"/>
        <w:ind w:left="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ЧЕГО НЕ СЛЕДУЕТ ДЕЛАТЬ ПО ОТНОШЕНИЮ К ПОДРОСТКУ?</w:t>
      </w:r>
    </w:p>
    <w:p w:rsidR="00E536F9" w:rsidRDefault="00DA79D0" w:rsidP="00E536F9">
      <w:pPr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допускайте как неуважения к себе со стороны подростка, так и грубости по отношению к нему.</w:t>
      </w:r>
    </w:p>
    <w:p w:rsidR="00DA79D0" w:rsidRPr="00DA79D0" w:rsidRDefault="00DA79D0" w:rsidP="00E536F9">
      <w:pPr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требуйте немедленного и слепого послушания, не применяйте угроз и не унижайте детей.</w:t>
      </w:r>
    </w:p>
    <w:p w:rsidR="00DA79D0" w:rsidRPr="00DA79D0" w:rsidRDefault="00DA79D0" w:rsidP="00E536F9">
      <w:pPr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начинайте разговоры с обвинений и не перебивайте, когда ребёнок объясняет свои поступки.</w:t>
      </w:r>
    </w:p>
    <w:p w:rsidR="00DA79D0" w:rsidRPr="00DA79D0" w:rsidRDefault="00DA79D0" w:rsidP="00E536F9">
      <w:pPr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подкупайте подростка и не вымогайте силой обещание не делать то, что вам не нравится.</w:t>
      </w:r>
    </w:p>
    <w:p w:rsidR="00DA79D0" w:rsidRPr="00DA79D0" w:rsidRDefault="00DA79D0" w:rsidP="00E536F9">
      <w:pPr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отступайте от введённых в семье правил и традиций, разве что в необычных случаях. Не ревнуйте сына или дочь к друзьям, принимайте из в своём доме и старайтесь познакомиться поближе.</w:t>
      </w:r>
    </w:p>
    <w:p w:rsidR="00DA79D0" w:rsidRPr="00DA79D0" w:rsidRDefault="00DA79D0" w:rsidP="00E536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давайте негативную оценку объекту внимания подростка, даже если выбор Вам не по душе.</w:t>
      </w:r>
    </w:p>
    <w:p w:rsidR="00EF0FEF" w:rsidRDefault="00EF0FEF" w:rsidP="00DA79D0">
      <w:pPr>
        <w:rPr>
          <w:szCs w:val="144"/>
        </w:rPr>
      </w:pPr>
    </w:p>
    <w:p w:rsidR="00B2281A" w:rsidRDefault="00EF0FEF" w:rsidP="00EF0FEF">
      <w:pPr>
        <w:rPr>
          <w:szCs w:val="144"/>
        </w:rPr>
      </w:pPr>
      <w:r>
        <w:rPr>
          <w:szCs w:val="144"/>
        </w:rPr>
        <w:t xml:space="preserve">  </w:t>
      </w:r>
    </w:p>
    <w:p w:rsidR="00EF0FEF" w:rsidRPr="00EF0FEF" w:rsidRDefault="00EF0FEF" w:rsidP="00EF0FEF">
      <w:pPr>
        <w:rPr>
          <w:rFonts w:ascii="Times New Roman" w:hAnsi="Times New Roman" w:cs="Times New Roman"/>
          <w:sz w:val="28"/>
          <w:szCs w:val="28"/>
        </w:rPr>
      </w:pPr>
    </w:p>
    <w:p w:rsidR="00EF0FEF" w:rsidRPr="00EF0FEF" w:rsidRDefault="00EF0FEF" w:rsidP="00EF0FEF">
      <w:pPr>
        <w:rPr>
          <w:rFonts w:ascii="Times New Roman" w:hAnsi="Times New Roman" w:cs="Times New Roman"/>
          <w:sz w:val="28"/>
          <w:szCs w:val="28"/>
        </w:rPr>
      </w:pPr>
      <w:r w:rsidRPr="00EF0FEF">
        <w:rPr>
          <w:rFonts w:ascii="Times New Roman" w:hAnsi="Times New Roman" w:cs="Times New Roman"/>
          <w:sz w:val="28"/>
          <w:szCs w:val="28"/>
        </w:rPr>
        <w:t>С уважением педагог-психолог: Ал</w:t>
      </w:r>
      <w:bookmarkStart w:id="0" w:name="_GoBack"/>
      <w:bookmarkEnd w:id="0"/>
      <w:r w:rsidRPr="00EF0FEF">
        <w:rPr>
          <w:rFonts w:ascii="Times New Roman" w:hAnsi="Times New Roman" w:cs="Times New Roman"/>
          <w:sz w:val="28"/>
          <w:szCs w:val="28"/>
        </w:rPr>
        <w:t>иева Н.С.</w:t>
      </w:r>
    </w:p>
    <w:sectPr w:rsidR="00EF0FEF" w:rsidRPr="00EF0FEF" w:rsidSect="00DA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2312"/>
    <w:multiLevelType w:val="multilevel"/>
    <w:tmpl w:val="30A6CD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237B52"/>
    <w:multiLevelType w:val="multilevel"/>
    <w:tmpl w:val="8BB643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C7D16"/>
    <w:multiLevelType w:val="multilevel"/>
    <w:tmpl w:val="21CAA4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33831"/>
    <w:multiLevelType w:val="multilevel"/>
    <w:tmpl w:val="E4CE40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A0B87"/>
    <w:multiLevelType w:val="multilevel"/>
    <w:tmpl w:val="EACC2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215C0"/>
    <w:multiLevelType w:val="multilevel"/>
    <w:tmpl w:val="220C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C67D8"/>
    <w:multiLevelType w:val="multilevel"/>
    <w:tmpl w:val="4900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01A5A"/>
    <w:multiLevelType w:val="multilevel"/>
    <w:tmpl w:val="3BD276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B52C8"/>
    <w:multiLevelType w:val="multilevel"/>
    <w:tmpl w:val="19A65B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0C5134"/>
    <w:multiLevelType w:val="multilevel"/>
    <w:tmpl w:val="E17288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625E5A"/>
    <w:multiLevelType w:val="multilevel"/>
    <w:tmpl w:val="EED89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886316"/>
    <w:multiLevelType w:val="multilevel"/>
    <w:tmpl w:val="FF4EE2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640A64"/>
    <w:multiLevelType w:val="multilevel"/>
    <w:tmpl w:val="96FCA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6E4274"/>
    <w:multiLevelType w:val="multilevel"/>
    <w:tmpl w:val="4EDA7A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C71D45"/>
    <w:multiLevelType w:val="multilevel"/>
    <w:tmpl w:val="3FAC1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FF162F"/>
    <w:multiLevelType w:val="multilevel"/>
    <w:tmpl w:val="70F048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F01A8D"/>
    <w:multiLevelType w:val="multilevel"/>
    <w:tmpl w:val="A96046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B62E42"/>
    <w:multiLevelType w:val="multilevel"/>
    <w:tmpl w:val="9A2AEB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BA58DE"/>
    <w:multiLevelType w:val="multilevel"/>
    <w:tmpl w:val="F794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496217"/>
    <w:multiLevelType w:val="multilevel"/>
    <w:tmpl w:val="9434F9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901008"/>
    <w:multiLevelType w:val="multilevel"/>
    <w:tmpl w:val="606218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AD5DC0"/>
    <w:multiLevelType w:val="multilevel"/>
    <w:tmpl w:val="B004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A07812"/>
    <w:multiLevelType w:val="multilevel"/>
    <w:tmpl w:val="37C60D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306ACB"/>
    <w:multiLevelType w:val="multilevel"/>
    <w:tmpl w:val="65AAAE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1544FA"/>
    <w:multiLevelType w:val="multilevel"/>
    <w:tmpl w:val="E41A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97462A"/>
    <w:multiLevelType w:val="multilevel"/>
    <w:tmpl w:val="E24E88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315E08"/>
    <w:multiLevelType w:val="multilevel"/>
    <w:tmpl w:val="5B10CD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C804AF"/>
    <w:multiLevelType w:val="multilevel"/>
    <w:tmpl w:val="9C4E09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01185E"/>
    <w:multiLevelType w:val="multilevel"/>
    <w:tmpl w:val="2C40EB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7"/>
  </w:num>
  <w:num w:numId="5">
    <w:abstractNumId w:val="14"/>
  </w:num>
  <w:num w:numId="6">
    <w:abstractNumId w:val="2"/>
  </w:num>
  <w:num w:numId="7">
    <w:abstractNumId w:val="15"/>
  </w:num>
  <w:num w:numId="8">
    <w:abstractNumId w:val="22"/>
  </w:num>
  <w:num w:numId="9">
    <w:abstractNumId w:val="28"/>
  </w:num>
  <w:num w:numId="10">
    <w:abstractNumId w:val="26"/>
  </w:num>
  <w:num w:numId="11">
    <w:abstractNumId w:val="17"/>
  </w:num>
  <w:num w:numId="12">
    <w:abstractNumId w:val="10"/>
  </w:num>
  <w:num w:numId="13">
    <w:abstractNumId w:val="21"/>
  </w:num>
  <w:num w:numId="14">
    <w:abstractNumId w:val="24"/>
  </w:num>
  <w:num w:numId="15">
    <w:abstractNumId w:val="25"/>
  </w:num>
  <w:num w:numId="16">
    <w:abstractNumId w:val="3"/>
  </w:num>
  <w:num w:numId="17">
    <w:abstractNumId w:val="16"/>
  </w:num>
  <w:num w:numId="18">
    <w:abstractNumId w:val="8"/>
  </w:num>
  <w:num w:numId="19">
    <w:abstractNumId w:val="19"/>
  </w:num>
  <w:num w:numId="20">
    <w:abstractNumId w:val="9"/>
  </w:num>
  <w:num w:numId="21">
    <w:abstractNumId w:val="1"/>
  </w:num>
  <w:num w:numId="22">
    <w:abstractNumId w:val="27"/>
  </w:num>
  <w:num w:numId="23">
    <w:abstractNumId w:val="11"/>
  </w:num>
  <w:num w:numId="24">
    <w:abstractNumId w:val="0"/>
  </w:num>
  <w:num w:numId="25">
    <w:abstractNumId w:val="13"/>
  </w:num>
  <w:num w:numId="26">
    <w:abstractNumId w:val="20"/>
  </w:num>
  <w:num w:numId="27">
    <w:abstractNumId w:val="23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3C8E"/>
    <w:rsid w:val="00433F6E"/>
    <w:rsid w:val="00B2281A"/>
    <w:rsid w:val="00DA79D0"/>
    <w:rsid w:val="00E536F9"/>
    <w:rsid w:val="00EF0FEF"/>
    <w:rsid w:val="00FC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9C710-3BA7-4304-B9AC-35D42DC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A79D0"/>
  </w:style>
  <w:style w:type="character" w:customStyle="1" w:styleId="c2">
    <w:name w:val="c2"/>
    <w:basedOn w:val="a0"/>
    <w:rsid w:val="00DA79D0"/>
  </w:style>
  <w:style w:type="character" w:customStyle="1" w:styleId="c0">
    <w:name w:val="c0"/>
    <w:basedOn w:val="a0"/>
    <w:rsid w:val="00DA79D0"/>
  </w:style>
  <w:style w:type="paragraph" w:customStyle="1" w:styleId="c51">
    <w:name w:val="c51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DA79D0"/>
  </w:style>
  <w:style w:type="paragraph" w:customStyle="1" w:styleId="c9">
    <w:name w:val="c9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DA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7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Педагог-психолог</dc:creator>
  <cp:keywords/>
  <dc:description/>
  <cp:lastModifiedBy>user</cp:lastModifiedBy>
  <cp:revision>6</cp:revision>
  <cp:lastPrinted>2021-10-07T06:50:00Z</cp:lastPrinted>
  <dcterms:created xsi:type="dcterms:W3CDTF">2021-10-07T06:49:00Z</dcterms:created>
  <dcterms:modified xsi:type="dcterms:W3CDTF">2023-01-22T10:25:00Z</dcterms:modified>
</cp:coreProperties>
</file>