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A5D6" w14:textId="532C7472" w:rsidR="00DF5134" w:rsidRPr="006F1FEA" w:rsidRDefault="00246453">
      <w:pPr>
        <w:rPr>
          <w:rFonts w:ascii="Verdana" w:hAnsi="Verdana"/>
          <w:b/>
          <w:bCs/>
          <w:color w:val="538135" w:themeColor="accent6" w:themeShade="BF"/>
          <w:sz w:val="28"/>
          <w:szCs w:val="28"/>
        </w:rPr>
      </w:pPr>
      <w:r w:rsidRPr="006F1FEA">
        <w:rPr>
          <w:rFonts w:ascii="Verdana" w:hAnsi="Verdana"/>
          <w:b/>
          <w:bCs/>
          <w:color w:val="538135" w:themeColor="accent6" w:themeShade="BF"/>
          <w:sz w:val="28"/>
          <w:szCs w:val="28"/>
        </w:rPr>
        <w:t xml:space="preserve">            </w:t>
      </w:r>
      <w:r w:rsidR="00DC4598" w:rsidRPr="006F1FEA">
        <w:rPr>
          <w:rFonts w:ascii="Verdana" w:hAnsi="Verdana"/>
          <w:b/>
          <w:bCs/>
          <w:color w:val="538135" w:themeColor="accent6" w:themeShade="BF"/>
          <w:sz w:val="28"/>
          <w:szCs w:val="28"/>
        </w:rPr>
        <w:t xml:space="preserve">24 июня 2022 г. инспектор ПДН по Ленинскому району УМВД РФ по г. Махачкале, лейтенант полиции </w:t>
      </w:r>
      <w:proofErr w:type="gramStart"/>
      <w:r w:rsidR="00DC4598" w:rsidRPr="006F1FEA">
        <w:rPr>
          <w:rFonts w:ascii="Verdana" w:hAnsi="Verdana"/>
          <w:b/>
          <w:bCs/>
          <w:color w:val="538135" w:themeColor="accent6" w:themeShade="BF"/>
          <w:sz w:val="28"/>
          <w:szCs w:val="28"/>
        </w:rPr>
        <w:t>Махмудова  Альбина</w:t>
      </w:r>
      <w:proofErr w:type="gramEnd"/>
      <w:r w:rsidR="00DC4598" w:rsidRPr="006F1FEA">
        <w:rPr>
          <w:rFonts w:ascii="Verdana" w:hAnsi="Verdana"/>
          <w:b/>
          <w:bCs/>
          <w:color w:val="538135" w:themeColor="accent6" w:themeShade="BF"/>
          <w:sz w:val="28"/>
          <w:szCs w:val="28"/>
        </w:rPr>
        <w:t xml:space="preserve"> </w:t>
      </w:r>
      <w:proofErr w:type="spellStart"/>
      <w:r w:rsidR="00DC4598" w:rsidRPr="006F1FEA">
        <w:rPr>
          <w:rFonts w:ascii="Verdana" w:hAnsi="Verdana"/>
          <w:b/>
          <w:bCs/>
          <w:color w:val="538135" w:themeColor="accent6" w:themeShade="BF"/>
          <w:sz w:val="28"/>
          <w:szCs w:val="28"/>
        </w:rPr>
        <w:t>Абдуллаевна</w:t>
      </w:r>
      <w:proofErr w:type="spellEnd"/>
      <w:r w:rsidR="00DC4598" w:rsidRPr="006F1FEA">
        <w:rPr>
          <w:rFonts w:ascii="Verdana" w:hAnsi="Verdana"/>
          <w:b/>
          <w:bCs/>
          <w:color w:val="538135" w:themeColor="accent6" w:themeShade="BF"/>
          <w:sz w:val="28"/>
          <w:szCs w:val="28"/>
        </w:rPr>
        <w:t xml:space="preserve">  провела профилактическую беседу</w:t>
      </w:r>
      <w:r w:rsidR="006F1FEA" w:rsidRPr="006F1FEA">
        <w:rPr>
          <w:rFonts w:ascii="Verdana" w:hAnsi="Verdana"/>
          <w:b/>
          <w:bCs/>
          <w:color w:val="538135" w:themeColor="accent6" w:themeShade="BF"/>
          <w:sz w:val="28"/>
          <w:szCs w:val="28"/>
        </w:rPr>
        <w:t xml:space="preserve"> с воспитанниками ДОЛ «Ласточка» при МБОУ «СОШ №48»</w:t>
      </w:r>
      <w:r w:rsidR="00DC4598" w:rsidRPr="006F1FEA">
        <w:rPr>
          <w:rFonts w:ascii="Verdana" w:hAnsi="Verdana"/>
          <w:b/>
          <w:bCs/>
          <w:color w:val="538135" w:themeColor="accent6" w:themeShade="BF"/>
          <w:sz w:val="28"/>
          <w:szCs w:val="28"/>
        </w:rPr>
        <w:t xml:space="preserve"> </w:t>
      </w:r>
      <w:r w:rsidR="006F3D3A" w:rsidRPr="006F1FEA">
        <w:rPr>
          <w:rFonts w:ascii="Verdana" w:hAnsi="Verdana"/>
          <w:b/>
          <w:bCs/>
          <w:color w:val="538135" w:themeColor="accent6" w:themeShade="BF"/>
          <w:sz w:val="28"/>
          <w:szCs w:val="28"/>
        </w:rPr>
        <w:t>на тему: «</w:t>
      </w:r>
      <w:r w:rsidRPr="006F1FEA">
        <w:rPr>
          <w:rFonts w:ascii="Verdana" w:hAnsi="Verdana"/>
          <w:b/>
          <w:bCs/>
          <w:color w:val="538135" w:themeColor="accent6" w:themeShade="BF"/>
          <w:sz w:val="28"/>
          <w:szCs w:val="28"/>
        </w:rPr>
        <w:t>Профилактика наркомании, запрет употребления лекарств без назначения врача</w:t>
      </w:r>
      <w:r w:rsidR="006F3D3A" w:rsidRPr="006F1FEA">
        <w:rPr>
          <w:rFonts w:ascii="Verdana" w:hAnsi="Verdana"/>
          <w:b/>
          <w:bCs/>
          <w:color w:val="538135" w:themeColor="accent6" w:themeShade="BF"/>
          <w:sz w:val="28"/>
          <w:szCs w:val="28"/>
        </w:rPr>
        <w:t>»</w:t>
      </w:r>
    </w:p>
    <w:p w14:paraId="59A68827" w14:textId="3C05B7AE" w:rsidR="00246453" w:rsidRPr="00246453" w:rsidRDefault="001E1747" w:rsidP="001E1747">
      <w:pPr>
        <w:jc w:val="center"/>
        <w:rPr>
          <w:rFonts w:ascii="Verdana" w:hAnsi="Verdana"/>
          <w:sz w:val="28"/>
          <w:szCs w:val="28"/>
        </w:rPr>
      </w:pPr>
      <w:r>
        <w:rPr>
          <w:noProof/>
        </w:rPr>
        <w:drawing>
          <wp:inline distT="0" distB="0" distL="0" distR="0" wp14:anchorId="42646833" wp14:editId="3B251D43">
            <wp:extent cx="5279492" cy="37037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22" cy="371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2C0D" w14:textId="53D56161" w:rsidR="00246453" w:rsidRPr="00246453" w:rsidRDefault="001E1747" w:rsidP="001E1747">
      <w:pPr>
        <w:jc w:val="center"/>
        <w:rPr>
          <w:rFonts w:ascii="Verdana" w:hAnsi="Verdana"/>
          <w:sz w:val="28"/>
          <w:szCs w:val="28"/>
        </w:rPr>
      </w:pPr>
      <w:r>
        <w:rPr>
          <w:noProof/>
        </w:rPr>
        <w:drawing>
          <wp:inline distT="0" distB="0" distL="0" distR="0" wp14:anchorId="4DC85064" wp14:editId="21617000">
            <wp:extent cx="3444018" cy="4364728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33" cy="439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72144" w14:textId="44F3FF3A" w:rsidR="00DC4598" w:rsidRDefault="00DC4598"/>
    <w:p w14:paraId="5F931F86" w14:textId="2A2D2E26" w:rsidR="00DC4598" w:rsidRDefault="00DC4598"/>
    <w:p w14:paraId="225032CF" w14:textId="79BA0237" w:rsidR="00DC4598" w:rsidRDefault="00DC4598"/>
    <w:p w14:paraId="6FF40212" w14:textId="77777777" w:rsidR="00DC4598" w:rsidRDefault="00DC4598"/>
    <w:sectPr w:rsidR="00DC4598" w:rsidSect="001E1747">
      <w:pgSz w:w="11906" w:h="16838"/>
      <w:pgMar w:top="568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70"/>
    <w:rsid w:val="001E1747"/>
    <w:rsid w:val="00246453"/>
    <w:rsid w:val="002B6B70"/>
    <w:rsid w:val="006F1FEA"/>
    <w:rsid w:val="006F3D3A"/>
    <w:rsid w:val="00DC4598"/>
    <w:rsid w:val="00D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889B"/>
  <w15:chartTrackingRefBased/>
  <w15:docId w15:val="{58A1B443-AA22-416B-9343-F5BF4F1D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2022-06-24T09:25:00Z</dcterms:created>
  <dcterms:modified xsi:type="dcterms:W3CDTF">2022-06-24T10:04:00Z</dcterms:modified>
</cp:coreProperties>
</file>