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9FA" w:rsidRPr="00BC0F47" w:rsidRDefault="00C269FA">
      <w:pPr>
        <w:rPr>
          <w:rFonts w:ascii="Times New Roman" w:hAnsi="Times New Roman" w:cs="Times New Roman"/>
          <w:sz w:val="28"/>
          <w:szCs w:val="28"/>
        </w:rPr>
      </w:pPr>
      <w:r w:rsidRPr="00BC0F47">
        <w:rPr>
          <w:rFonts w:ascii="Times New Roman" w:hAnsi="Times New Roman" w:cs="Times New Roman"/>
          <w:sz w:val="28"/>
          <w:szCs w:val="28"/>
        </w:rPr>
        <w:t>15.02.22</w:t>
      </w:r>
      <w:r w:rsidR="00BC0F47" w:rsidRPr="00BC0F47">
        <w:rPr>
          <w:rFonts w:ascii="Times New Roman" w:hAnsi="Times New Roman" w:cs="Times New Roman"/>
          <w:sz w:val="28"/>
          <w:szCs w:val="28"/>
        </w:rPr>
        <w:t xml:space="preserve">.  С цель приобщения школьников к изучению традиций и истории защиты Отечества на примере семьи, учащиеся 9а класса,  активисты РДШ  на вокзале посетили поезд Победы. </w:t>
      </w:r>
    </w:p>
    <w:p w:rsidR="00A55AC2" w:rsidRDefault="00A55AC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2.25pt;height:135.75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IMG-20220215-WA0014"/>
          </v:shape>
        </w:pict>
      </w:r>
      <w:r>
        <w:pict>
          <v:shape id="_x0000_i1026" type="#_x0000_t75" style="width:241.5pt;height:135.7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-20220215-WA0015"/>
          </v:shape>
        </w:pict>
      </w:r>
      <w:r>
        <w:pict>
          <v:shape id="_x0000_i1027" type="#_x0000_t75" style="width:243pt;height:136.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IMG-20220215-WA0013"/>
          </v:shape>
        </w:pict>
      </w:r>
      <w:r>
        <w:pict>
          <v:shape id="_x0000_i1028" type="#_x0000_t75" style="width:243.75pt;height:138pt">
            <v:imagedata r:id="rId7" o:title="IMG-20220215-WA0012"/>
          </v:shape>
        </w:pict>
      </w:r>
    </w:p>
    <w:sectPr w:rsidR="00A55AC2" w:rsidSect="00C269F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69FA"/>
    <w:rsid w:val="00A55AC2"/>
    <w:rsid w:val="00BC0F47"/>
    <w:rsid w:val="00C26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2022-03-09T08:38:00Z</dcterms:created>
  <dcterms:modified xsi:type="dcterms:W3CDTF">2022-04-21T10:39:00Z</dcterms:modified>
</cp:coreProperties>
</file>