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398" w:rsidRPr="00A9731A" w:rsidRDefault="00872398">
      <w:pPr>
        <w:rPr>
          <w:rFonts w:ascii="Times New Roman" w:hAnsi="Times New Roman" w:cs="Times New Roman"/>
          <w:sz w:val="24"/>
          <w:szCs w:val="24"/>
        </w:rPr>
      </w:pPr>
      <w:r w:rsidRPr="00A9731A">
        <w:rPr>
          <w:rFonts w:ascii="Times New Roman" w:hAnsi="Times New Roman" w:cs="Times New Roman"/>
          <w:sz w:val="24"/>
          <w:szCs w:val="24"/>
        </w:rPr>
        <w:t>1.09.21.</w:t>
      </w:r>
      <w:r w:rsidR="00A9731A" w:rsidRPr="00A9731A">
        <w:rPr>
          <w:rFonts w:ascii="Times New Roman" w:hAnsi="Times New Roman" w:cs="Times New Roman"/>
          <w:noProof/>
          <w:sz w:val="24"/>
          <w:szCs w:val="24"/>
        </w:rPr>
        <w:t xml:space="preserve"> В </w:t>
      </w:r>
      <w:r w:rsidR="00A9731A" w:rsidRPr="00A9731A">
        <w:rPr>
          <w:rFonts w:ascii="Times New Roman" w:hAnsi="Times New Roman" w:cs="Times New Roman"/>
          <w:sz w:val="24"/>
          <w:szCs w:val="24"/>
        </w:rPr>
        <w:t>рамках реализации плана всероссийских  мероприятий, посвященных  Дню  солидарности против террора,  классные руководители провели единый урок (3 урок) по Основе безопасности и жизнедеятельности с использованием ИКТ.</w:t>
      </w:r>
    </w:p>
    <w:p w:rsidR="00C91CEF" w:rsidRDefault="00597C6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4.55pt;height:123.45pt">
            <v:imagedata r:id="rId4" o:title="IMG-20210904-WA0004"/>
          </v:shape>
        </w:pict>
      </w:r>
      <w:r>
        <w:pict>
          <v:shape id="_x0000_i1026" type="#_x0000_t75" style="width:164.55pt;height:123.45pt">
            <v:imagedata r:id="rId5" o:title="IMG-20210902-WA0017"/>
          </v:shape>
        </w:pict>
      </w:r>
      <w:r>
        <w:pict>
          <v:shape id="_x0000_i1027" type="#_x0000_t75" style="width:164.55pt;height:123.45pt">
            <v:imagedata r:id="rId6" o:title="IMG-20210902-WA0016"/>
          </v:shape>
        </w:pict>
      </w:r>
      <w:r>
        <w:pict>
          <v:shape id="_x0000_i1028" type="#_x0000_t75" style="width:215.4pt;height:288.6pt">
            <v:imagedata r:id="rId7" o:title="IMG-20210902-WA0002"/>
          </v:shape>
        </w:pict>
      </w:r>
      <w:r w:rsidR="004F21A1">
        <w:rPr>
          <w:noProof/>
        </w:rPr>
        <w:drawing>
          <wp:inline distT="0" distB="0" distL="0" distR="0">
            <wp:extent cx="2063323" cy="3650278"/>
            <wp:effectExtent l="19050" t="0" r="0" b="0"/>
            <wp:docPr id="15" name="Рисунок 15" descr="IMG-20210904-WA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G-20210904-WA00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658" cy="3650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1CEF" w:rsidSect="004F21A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F45C60"/>
    <w:rsid w:val="004F21A1"/>
    <w:rsid w:val="00597C65"/>
    <w:rsid w:val="00872398"/>
    <w:rsid w:val="00A9731A"/>
    <w:rsid w:val="00BF5A2C"/>
    <w:rsid w:val="00C91CEF"/>
    <w:rsid w:val="00F45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1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2021-09-08T07:04:00Z</dcterms:created>
  <dcterms:modified xsi:type="dcterms:W3CDTF">2022-01-03T11:33:00Z</dcterms:modified>
</cp:coreProperties>
</file>