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35" w:rsidRDefault="003A6AFE"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AU"/>
        </w:rPr>
        <w:t>3</w:t>
      </w:r>
      <w:r w:rsidR="000E5F35">
        <w:rPr>
          <w:rFonts w:ascii="Times New Roman" w:hAnsi="Times New Roman" w:cs="Times New Roman"/>
          <w:sz w:val="28"/>
          <w:szCs w:val="28"/>
        </w:rPr>
        <w:t>.01.21г.</w:t>
      </w:r>
      <w:r w:rsidR="000E5F35" w:rsidRPr="008D2AC9">
        <w:rPr>
          <w:rFonts w:ascii="Times New Roman" w:hAnsi="Times New Roman" w:cs="Times New Roman"/>
          <w:sz w:val="28"/>
          <w:szCs w:val="28"/>
        </w:rPr>
        <w:t xml:space="preserve"> В целях реализации программы патриотического воспитания учащихся, а также в рамках реализации плана мероприятий , в честь 7</w:t>
      </w:r>
      <w:r w:rsidR="000E5F35">
        <w:rPr>
          <w:rFonts w:ascii="Times New Roman" w:hAnsi="Times New Roman" w:cs="Times New Roman"/>
          <w:sz w:val="28"/>
          <w:szCs w:val="28"/>
        </w:rPr>
        <w:t>7</w:t>
      </w:r>
      <w:r w:rsidR="000E5F35" w:rsidRPr="008D2AC9">
        <w:rPr>
          <w:rFonts w:ascii="Times New Roman" w:hAnsi="Times New Roman" w:cs="Times New Roman"/>
          <w:sz w:val="28"/>
          <w:szCs w:val="28"/>
        </w:rPr>
        <w:t>-й годовщины снятия блокады г</w:t>
      </w:r>
      <w:proofErr w:type="gramStart"/>
      <w:r w:rsidR="000E5F35" w:rsidRPr="008D2AC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0E5F35" w:rsidRPr="008D2AC9">
        <w:rPr>
          <w:rFonts w:ascii="Times New Roman" w:hAnsi="Times New Roman" w:cs="Times New Roman"/>
          <w:sz w:val="28"/>
          <w:szCs w:val="28"/>
        </w:rPr>
        <w:t xml:space="preserve">енинграда  </w:t>
      </w:r>
      <w:r w:rsidR="000E5F35" w:rsidRPr="0011029B">
        <w:rPr>
          <w:rFonts w:ascii="Times New Roman" w:hAnsi="Times New Roman" w:cs="Times New Roman"/>
          <w:sz w:val="28"/>
          <w:szCs w:val="28"/>
        </w:rPr>
        <w:t>зам.директора</w:t>
      </w:r>
      <w:r w:rsidR="000E5F35">
        <w:rPr>
          <w:rFonts w:ascii="Times New Roman" w:hAnsi="Times New Roman" w:cs="Times New Roman"/>
          <w:sz w:val="28"/>
          <w:szCs w:val="28"/>
        </w:rPr>
        <w:t xml:space="preserve"> </w:t>
      </w:r>
      <w:r w:rsidR="000E5F35" w:rsidRPr="0011029B">
        <w:rPr>
          <w:rFonts w:ascii="Times New Roman" w:hAnsi="Times New Roman" w:cs="Times New Roman"/>
          <w:sz w:val="28"/>
          <w:szCs w:val="28"/>
        </w:rPr>
        <w:t xml:space="preserve"> по ВР Магомедов З.А. </w:t>
      </w:r>
      <w:r w:rsidR="000E5F35">
        <w:rPr>
          <w:rFonts w:ascii="Times New Roman" w:hAnsi="Times New Roman" w:cs="Times New Roman"/>
          <w:sz w:val="28"/>
          <w:szCs w:val="28"/>
        </w:rPr>
        <w:t xml:space="preserve"> и руководитель </w:t>
      </w:r>
      <w:r w:rsidR="000E5F35" w:rsidRPr="0011029B">
        <w:rPr>
          <w:rFonts w:ascii="Times New Roman" w:hAnsi="Times New Roman" w:cs="Times New Roman"/>
          <w:sz w:val="28"/>
          <w:szCs w:val="28"/>
        </w:rPr>
        <w:t xml:space="preserve">кружка «Искатели» </w:t>
      </w:r>
      <w:proofErr w:type="spellStart"/>
      <w:r w:rsidR="000E5F35" w:rsidRPr="0011029B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0E5F35" w:rsidRPr="0011029B">
        <w:rPr>
          <w:rFonts w:ascii="Times New Roman" w:hAnsi="Times New Roman" w:cs="Times New Roman"/>
          <w:sz w:val="28"/>
          <w:szCs w:val="28"/>
        </w:rPr>
        <w:t xml:space="preserve"> А.Н.</w:t>
      </w:r>
      <w:r w:rsidR="000E5F35" w:rsidRPr="000E5F35">
        <w:rPr>
          <w:rFonts w:ascii="Times New Roman" w:hAnsi="Times New Roman" w:cs="Times New Roman"/>
          <w:sz w:val="28"/>
          <w:szCs w:val="28"/>
        </w:rPr>
        <w:t xml:space="preserve"> </w:t>
      </w:r>
      <w:r w:rsidR="000E5F35">
        <w:rPr>
          <w:rFonts w:ascii="Times New Roman" w:hAnsi="Times New Roman" w:cs="Times New Roman"/>
          <w:sz w:val="28"/>
          <w:szCs w:val="28"/>
        </w:rPr>
        <w:t>в музее школы организовали живой уголок  «Блокадный хлеб»</w:t>
      </w:r>
    </w:p>
    <w:p w:rsidR="0084348D" w:rsidRDefault="00A62A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5pt;height:173.45pt">
            <v:imagedata r:id="rId4" o:title="IMG-20210122-WA0049"/>
          </v:shape>
        </w:pict>
      </w:r>
      <w:r>
        <w:pict>
          <v:shape id="_x0000_i1026" type="#_x0000_t75" style="width:231.65pt;height:174.05pt">
            <v:imagedata r:id="rId5" o:title="IMG-20210122-WA0051"/>
          </v:shape>
        </w:pict>
      </w:r>
    </w:p>
    <w:sectPr w:rsidR="0084348D" w:rsidSect="0084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5BD8"/>
    <w:rsid w:val="000E5F35"/>
    <w:rsid w:val="00325C46"/>
    <w:rsid w:val="003A6AFE"/>
    <w:rsid w:val="004B5BD8"/>
    <w:rsid w:val="0084348D"/>
    <w:rsid w:val="00A62A6A"/>
    <w:rsid w:val="00ED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2021-02-05T07:19:00Z</dcterms:created>
  <dcterms:modified xsi:type="dcterms:W3CDTF">2021-06-22T08:25:00Z</dcterms:modified>
</cp:coreProperties>
</file>