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CF" w:rsidRDefault="00AD788C" w:rsidP="00F728CF">
      <w:pPr>
        <w:ind w:left="-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26.10.2020.</w:t>
      </w:r>
      <w:r w:rsidR="00F728CF">
        <w:rPr>
          <w:rFonts w:ascii="Times New Roman" w:hAnsi="Times New Roman" w:cs="Times New Roman"/>
          <w:noProof/>
          <w:sz w:val="24"/>
          <w:szCs w:val="24"/>
        </w:rPr>
        <w:t xml:space="preserve"> В рамках реализации плана мероприятий </w:t>
      </w:r>
      <w:r w:rsidR="00F728CF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F728CF"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 w:rsidR="00F728CF"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 w:rsidR="00F728CF"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 w:rsidR="00F728CF"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и  младший лейтенант Махмудова А.А. в провели беседу с учащимися 8-9 классов  по теме «Наркотики и последствия после примененения».</w:t>
      </w:r>
    </w:p>
    <w:p w:rsidR="00A942E6" w:rsidRDefault="00DA182C" w:rsidP="00F728CF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76.25pt">
            <v:imagedata r:id="rId4" o:title="20200905_091027"/>
          </v:shape>
        </w:pict>
      </w:r>
      <w:r>
        <w:pict>
          <v:shape id="_x0000_i1026" type="#_x0000_t75" style="width:234.75pt;height:176.25pt">
            <v:imagedata r:id="rId5" o:title="20200905_091352"/>
          </v:shape>
        </w:pict>
      </w:r>
      <w:r w:rsidR="00F728CF">
        <w:rPr>
          <w:noProof/>
        </w:rPr>
        <w:drawing>
          <wp:inline distT="0" distB="0" distL="0" distR="0">
            <wp:extent cx="2981325" cy="2238375"/>
            <wp:effectExtent l="19050" t="0" r="9525" b="0"/>
            <wp:docPr id="6" name="Рисунок 6" descr="20200313_10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0313_1050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2E6" w:rsidSect="0060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EB6"/>
    <w:rsid w:val="00341EB6"/>
    <w:rsid w:val="00602DB6"/>
    <w:rsid w:val="008B2229"/>
    <w:rsid w:val="00A942E6"/>
    <w:rsid w:val="00AD788C"/>
    <w:rsid w:val="00C25B61"/>
    <w:rsid w:val="00DA182C"/>
    <w:rsid w:val="00F7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2020-10-10T17:19:00Z</dcterms:created>
  <dcterms:modified xsi:type="dcterms:W3CDTF">2021-01-16T05:24:00Z</dcterms:modified>
</cp:coreProperties>
</file>