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300" w:rsidRPr="00CC2576" w:rsidRDefault="00345300" w:rsidP="00E100D3">
      <w:pPr>
        <w:pStyle w:val="a3"/>
        <w:jc w:val="center"/>
        <w:rPr>
          <w:rFonts w:ascii="CyrillicGoth" w:hAnsi="CyrillicGoth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5929829" cy="8270543"/>
            <wp:effectExtent l="0" t="0" r="0" b="0"/>
            <wp:docPr id="1" name="Рисунок 1" descr="D:\Документы\2017\ЕГЭ\для брошюры\01 титул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2017\ЕГЭ\для брошюры\01 титул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07"/>
                    <a:stretch/>
                  </pic:blipFill>
                  <pic:spPr bwMode="auto">
                    <a:xfrm>
                      <a:off x="0" y="0"/>
                      <a:ext cx="5940425" cy="8285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5300" w:rsidRPr="00A16755" w:rsidRDefault="00A16755" w:rsidP="00E100D3">
      <w:pPr>
        <w:pStyle w:val="a3"/>
        <w:jc w:val="center"/>
        <w:rPr>
          <w:rFonts w:ascii="Times New Roman" w:hAnsi="Times New Roman" w:cs="Times New Roman"/>
          <w:b/>
          <w:color w:val="002060"/>
          <w:sz w:val="48"/>
        </w:rPr>
      </w:pPr>
      <w:bookmarkStart w:id="0" w:name="_GoBack"/>
      <w:r w:rsidRPr="00A16755">
        <w:rPr>
          <w:rFonts w:ascii="Times New Roman" w:hAnsi="Times New Roman" w:cs="Times New Roman"/>
          <w:b/>
          <w:color w:val="002060"/>
          <w:sz w:val="48"/>
        </w:rPr>
        <w:t xml:space="preserve">Памятка для </w:t>
      </w:r>
      <w:r w:rsidR="007C225E">
        <w:rPr>
          <w:rFonts w:ascii="Times New Roman" w:hAnsi="Times New Roman" w:cs="Times New Roman"/>
          <w:b/>
          <w:color w:val="002060"/>
          <w:sz w:val="48"/>
        </w:rPr>
        <w:t>выпускника</w:t>
      </w:r>
      <w:r w:rsidR="009E6E80">
        <w:rPr>
          <w:rFonts w:ascii="Times New Roman" w:hAnsi="Times New Roman" w:cs="Times New Roman"/>
          <w:b/>
          <w:color w:val="002060"/>
          <w:sz w:val="48"/>
        </w:rPr>
        <w:t xml:space="preserve"> и родителя</w:t>
      </w:r>
    </w:p>
    <w:bookmarkEnd w:id="0"/>
    <w:p w:rsidR="001329DA" w:rsidRDefault="001329DA" w:rsidP="00E100D3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1329DA" w:rsidRDefault="001329DA" w:rsidP="00E100D3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1329DA" w:rsidRDefault="001329DA" w:rsidP="00E100D3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345300" w:rsidRDefault="001329DA" w:rsidP="00E100D3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г.Махачкала</w:t>
      </w:r>
      <w:r w:rsidR="00A16755">
        <w:rPr>
          <w:rFonts w:ascii="Times New Roman" w:hAnsi="Times New Roman" w:cs="Times New Roman"/>
          <w:b/>
          <w:sz w:val="28"/>
        </w:rPr>
        <w:t xml:space="preserve">  20</w:t>
      </w:r>
      <w:r w:rsidR="009E6E80">
        <w:rPr>
          <w:rFonts w:ascii="Times New Roman" w:hAnsi="Times New Roman" w:cs="Times New Roman"/>
          <w:b/>
          <w:sz w:val="28"/>
        </w:rPr>
        <w:t>20</w:t>
      </w:r>
    </w:p>
    <w:p w:rsidR="00AD3A79" w:rsidRDefault="00AD3A79" w:rsidP="00E100D3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E100D3" w:rsidRPr="00DE54AD" w:rsidRDefault="00E100D3" w:rsidP="0065449D">
      <w:pPr>
        <w:shd w:val="clear" w:color="auto" w:fill="FFFFFF"/>
        <w:spacing w:after="33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</w:pPr>
      <w:r w:rsidRPr="00DE54AD"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  <w:lastRenderedPageBreak/>
        <w:t>Уважаемые выпускник</w:t>
      </w:r>
      <w:r w:rsidR="007C225E" w:rsidRPr="00DE54AD"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  <w:t>и</w:t>
      </w:r>
      <w:r w:rsidRPr="00DE54AD"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  <w:t>!</w:t>
      </w:r>
    </w:p>
    <w:p w:rsidR="00C14828" w:rsidRPr="00C14828" w:rsidRDefault="00C14828" w:rsidP="0065449D">
      <w:pPr>
        <w:pStyle w:val="a3"/>
        <w:jc w:val="both"/>
        <w:rPr>
          <w:rFonts w:ascii="Times New Roman" w:hAnsi="Times New Roman" w:cs="Times New Roman"/>
          <w:b/>
          <w:sz w:val="28"/>
        </w:rPr>
      </w:pPr>
    </w:p>
    <w:p w:rsidR="007C225E" w:rsidRDefault="007C225E" w:rsidP="0065449D">
      <w:pPr>
        <w:pStyle w:val="a3"/>
        <w:ind w:firstLine="284"/>
        <w:jc w:val="both"/>
        <w:rPr>
          <w:rFonts w:ascii="Times New Roman" w:hAnsi="Times New Roman" w:cs="Times New Roman"/>
          <w:sz w:val="24"/>
        </w:rPr>
      </w:pPr>
      <w:r w:rsidRPr="00CC2576">
        <w:rPr>
          <w:rFonts w:ascii="CyrillicGoth" w:hAnsi="CyrillicGoth" w:cs="Times New Roman"/>
          <w:sz w:val="32"/>
          <w:szCs w:val="32"/>
        </w:rPr>
        <w:t>Д</w:t>
      </w:r>
      <w:r w:rsidRPr="007C225E">
        <w:rPr>
          <w:rFonts w:ascii="Times New Roman" w:hAnsi="Times New Roman" w:cs="Times New Roman"/>
          <w:sz w:val="24"/>
        </w:rPr>
        <w:t>анная брошюра поможет вам разобраться во многих вопросах единого государственного</w:t>
      </w:r>
      <w:r>
        <w:rPr>
          <w:rFonts w:ascii="Times New Roman" w:hAnsi="Times New Roman" w:cs="Times New Roman"/>
          <w:sz w:val="24"/>
        </w:rPr>
        <w:t xml:space="preserve"> </w:t>
      </w:r>
      <w:r w:rsidRPr="007C225E">
        <w:rPr>
          <w:rFonts w:ascii="Times New Roman" w:hAnsi="Times New Roman" w:cs="Times New Roman"/>
          <w:sz w:val="24"/>
        </w:rPr>
        <w:t>экзамена (ЕГЭ). И хотя в ней нет ответов на задания по предметам ЕГЭ,</w:t>
      </w:r>
      <w:r>
        <w:rPr>
          <w:rFonts w:ascii="Times New Roman" w:hAnsi="Times New Roman" w:cs="Times New Roman"/>
          <w:sz w:val="24"/>
        </w:rPr>
        <w:t xml:space="preserve"> </w:t>
      </w:r>
      <w:r w:rsidRPr="007C225E">
        <w:rPr>
          <w:rFonts w:ascii="Times New Roman" w:hAnsi="Times New Roman" w:cs="Times New Roman"/>
          <w:sz w:val="24"/>
        </w:rPr>
        <w:t>зато есть ключи к решению многих ситуаций, с которыми сталкиваются участники</w:t>
      </w:r>
      <w:r>
        <w:rPr>
          <w:rFonts w:ascii="Times New Roman" w:hAnsi="Times New Roman" w:cs="Times New Roman"/>
          <w:sz w:val="24"/>
        </w:rPr>
        <w:t xml:space="preserve"> </w:t>
      </w:r>
      <w:r w:rsidRPr="007C225E">
        <w:rPr>
          <w:rFonts w:ascii="Times New Roman" w:hAnsi="Times New Roman" w:cs="Times New Roman"/>
          <w:sz w:val="24"/>
        </w:rPr>
        <w:t>экзаменов.</w:t>
      </w:r>
    </w:p>
    <w:p w:rsidR="007C225E" w:rsidRDefault="00981561" w:rsidP="004A0684">
      <w:pPr>
        <w:pStyle w:val="a3"/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31616" behindDoc="1" locked="0" layoutInCell="1" allowOverlap="1" wp14:anchorId="6071D9F8" wp14:editId="0AC3D737">
            <wp:simplePos x="0" y="0"/>
            <wp:positionH relativeFrom="column">
              <wp:posOffset>4682931</wp:posOffset>
            </wp:positionH>
            <wp:positionV relativeFrom="paragraph">
              <wp:posOffset>396599</wp:posOffset>
            </wp:positionV>
            <wp:extent cx="1296670" cy="3178175"/>
            <wp:effectExtent l="0" t="0" r="0" b="3175"/>
            <wp:wrapTight wrapText="bothSides">
              <wp:wrapPolygon edited="0">
                <wp:start x="0" y="0"/>
                <wp:lineTo x="0" y="21492"/>
                <wp:lineTo x="21262" y="21492"/>
                <wp:lineTo x="21262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чит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6670" cy="317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225E" w:rsidRPr="007C225E">
        <w:rPr>
          <w:rFonts w:ascii="Times New Roman" w:hAnsi="Times New Roman" w:cs="Times New Roman"/>
          <w:sz w:val="24"/>
        </w:rPr>
        <w:t>ЕГЭ – это основная форма государственной итоговой аттестации</w:t>
      </w:r>
      <w:r w:rsidR="007C225E">
        <w:rPr>
          <w:rFonts w:ascii="Times New Roman" w:hAnsi="Times New Roman" w:cs="Times New Roman"/>
          <w:sz w:val="24"/>
        </w:rPr>
        <w:t xml:space="preserve"> </w:t>
      </w:r>
      <w:r w:rsidR="007C225E" w:rsidRPr="007C225E">
        <w:rPr>
          <w:rFonts w:ascii="Times New Roman" w:hAnsi="Times New Roman" w:cs="Times New Roman"/>
          <w:sz w:val="24"/>
        </w:rPr>
        <w:t>(ГИА) по образовател</w:t>
      </w:r>
      <w:r w:rsidR="007C225E" w:rsidRPr="007C225E">
        <w:rPr>
          <w:rFonts w:ascii="Times New Roman" w:hAnsi="Times New Roman" w:cs="Times New Roman"/>
          <w:sz w:val="24"/>
        </w:rPr>
        <w:t>ь</w:t>
      </w:r>
      <w:r w:rsidR="007C225E" w:rsidRPr="007C225E">
        <w:rPr>
          <w:rFonts w:ascii="Times New Roman" w:hAnsi="Times New Roman" w:cs="Times New Roman"/>
          <w:sz w:val="24"/>
        </w:rPr>
        <w:t>ным программам среднего общего образования.</w:t>
      </w:r>
      <w:r w:rsidR="007C225E">
        <w:rPr>
          <w:rFonts w:ascii="Times New Roman" w:hAnsi="Times New Roman" w:cs="Times New Roman"/>
          <w:sz w:val="24"/>
        </w:rPr>
        <w:t xml:space="preserve"> </w:t>
      </w:r>
      <w:r w:rsidR="007C225E" w:rsidRPr="007C225E">
        <w:rPr>
          <w:rFonts w:ascii="Times New Roman" w:hAnsi="Times New Roman" w:cs="Times New Roman"/>
          <w:sz w:val="24"/>
        </w:rPr>
        <w:t>ЕГЭ является одновременно выпускным э</w:t>
      </w:r>
      <w:r w:rsidR="007C225E" w:rsidRPr="007C225E">
        <w:rPr>
          <w:rFonts w:ascii="Times New Roman" w:hAnsi="Times New Roman" w:cs="Times New Roman"/>
          <w:sz w:val="24"/>
        </w:rPr>
        <w:t>к</w:t>
      </w:r>
      <w:r w:rsidR="007C225E" w:rsidRPr="007C225E">
        <w:rPr>
          <w:rFonts w:ascii="Times New Roman" w:hAnsi="Times New Roman" w:cs="Times New Roman"/>
          <w:sz w:val="24"/>
        </w:rPr>
        <w:t>заменом в школе</w:t>
      </w:r>
      <w:r w:rsidR="007C225E">
        <w:rPr>
          <w:rFonts w:ascii="Times New Roman" w:hAnsi="Times New Roman" w:cs="Times New Roman"/>
          <w:sz w:val="24"/>
        </w:rPr>
        <w:t xml:space="preserve"> </w:t>
      </w:r>
      <w:r w:rsidR="007C225E" w:rsidRPr="007C225E">
        <w:rPr>
          <w:rFonts w:ascii="Times New Roman" w:hAnsi="Times New Roman" w:cs="Times New Roman"/>
          <w:sz w:val="24"/>
        </w:rPr>
        <w:t xml:space="preserve">и вступительным экзаменом в </w:t>
      </w:r>
      <w:r w:rsidR="007C225E">
        <w:rPr>
          <w:rFonts w:ascii="Times New Roman" w:hAnsi="Times New Roman" w:cs="Times New Roman"/>
          <w:sz w:val="24"/>
        </w:rPr>
        <w:t>ВУЗ</w:t>
      </w:r>
      <w:r w:rsidR="007C225E" w:rsidRPr="007C225E">
        <w:rPr>
          <w:rFonts w:ascii="Times New Roman" w:hAnsi="Times New Roman" w:cs="Times New Roman"/>
          <w:sz w:val="24"/>
        </w:rPr>
        <w:t>.</w:t>
      </w:r>
    </w:p>
    <w:p w:rsidR="007C225E" w:rsidRDefault="007C225E" w:rsidP="004A0684">
      <w:pPr>
        <w:pStyle w:val="a3"/>
        <w:ind w:firstLine="284"/>
        <w:jc w:val="both"/>
        <w:rPr>
          <w:rFonts w:ascii="Times New Roman" w:hAnsi="Times New Roman" w:cs="Times New Roman"/>
          <w:sz w:val="24"/>
        </w:rPr>
      </w:pPr>
      <w:r w:rsidRPr="007C225E">
        <w:rPr>
          <w:rFonts w:ascii="Times New Roman" w:hAnsi="Times New Roman" w:cs="Times New Roman"/>
          <w:sz w:val="24"/>
        </w:rPr>
        <w:t>При проведении ЕГЭ используются контрольные измерительные материалы (КИМ).</w:t>
      </w:r>
      <w:r>
        <w:rPr>
          <w:rFonts w:ascii="Times New Roman" w:hAnsi="Times New Roman" w:cs="Times New Roman"/>
          <w:sz w:val="24"/>
        </w:rPr>
        <w:t xml:space="preserve"> </w:t>
      </w:r>
      <w:r w:rsidRPr="007C225E">
        <w:rPr>
          <w:rFonts w:ascii="Times New Roman" w:hAnsi="Times New Roman" w:cs="Times New Roman"/>
          <w:sz w:val="24"/>
        </w:rPr>
        <w:t>Это комплексы заданий стандартизированной формы, а для оформления ответов</w:t>
      </w:r>
      <w:r>
        <w:rPr>
          <w:rFonts w:ascii="Times New Roman" w:hAnsi="Times New Roman" w:cs="Times New Roman"/>
          <w:sz w:val="24"/>
        </w:rPr>
        <w:t xml:space="preserve"> </w:t>
      </w:r>
      <w:r w:rsidRPr="007C225E">
        <w:rPr>
          <w:rFonts w:ascii="Times New Roman" w:hAnsi="Times New Roman" w:cs="Times New Roman"/>
          <w:sz w:val="24"/>
        </w:rPr>
        <w:t>на задания разработаны специал</w:t>
      </w:r>
      <w:r w:rsidRPr="007C225E">
        <w:rPr>
          <w:rFonts w:ascii="Times New Roman" w:hAnsi="Times New Roman" w:cs="Times New Roman"/>
          <w:sz w:val="24"/>
        </w:rPr>
        <w:t>ь</w:t>
      </w:r>
      <w:r w:rsidRPr="007C225E">
        <w:rPr>
          <w:rFonts w:ascii="Times New Roman" w:hAnsi="Times New Roman" w:cs="Times New Roman"/>
          <w:sz w:val="24"/>
        </w:rPr>
        <w:t>ные бланки.</w:t>
      </w:r>
      <w:r>
        <w:rPr>
          <w:rFonts w:ascii="Times New Roman" w:hAnsi="Times New Roman" w:cs="Times New Roman"/>
          <w:sz w:val="24"/>
        </w:rPr>
        <w:t xml:space="preserve"> </w:t>
      </w:r>
      <w:r w:rsidRPr="007C225E">
        <w:rPr>
          <w:rFonts w:ascii="Times New Roman" w:hAnsi="Times New Roman" w:cs="Times New Roman"/>
          <w:sz w:val="24"/>
        </w:rPr>
        <w:t>ЕГЭ проводится письменно на русском языке (за искл</w:t>
      </w:r>
      <w:r w:rsidRPr="007C225E">
        <w:rPr>
          <w:rFonts w:ascii="Times New Roman" w:hAnsi="Times New Roman" w:cs="Times New Roman"/>
          <w:sz w:val="24"/>
        </w:rPr>
        <w:t>ю</w:t>
      </w:r>
      <w:r w:rsidRPr="007C225E">
        <w:rPr>
          <w:rFonts w:ascii="Times New Roman" w:hAnsi="Times New Roman" w:cs="Times New Roman"/>
          <w:sz w:val="24"/>
        </w:rPr>
        <w:t>чением ЕГЭ по иностранным</w:t>
      </w:r>
      <w:r>
        <w:rPr>
          <w:rFonts w:ascii="Times New Roman" w:hAnsi="Times New Roman" w:cs="Times New Roman"/>
          <w:sz w:val="24"/>
        </w:rPr>
        <w:t xml:space="preserve"> </w:t>
      </w:r>
      <w:r w:rsidRPr="007C225E">
        <w:rPr>
          <w:rFonts w:ascii="Times New Roman" w:hAnsi="Times New Roman" w:cs="Times New Roman"/>
          <w:sz w:val="24"/>
        </w:rPr>
        <w:t>языкам, в который включен также ра</w:t>
      </w:r>
      <w:r w:rsidRPr="007C225E">
        <w:rPr>
          <w:rFonts w:ascii="Times New Roman" w:hAnsi="Times New Roman" w:cs="Times New Roman"/>
          <w:sz w:val="24"/>
        </w:rPr>
        <w:t>з</w:t>
      </w:r>
      <w:r w:rsidRPr="007C225E">
        <w:rPr>
          <w:rFonts w:ascii="Times New Roman" w:hAnsi="Times New Roman" w:cs="Times New Roman"/>
          <w:sz w:val="24"/>
        </w:rPr>
        <w:t>дел «Говорение» с устными заданиями).</w:t>
      </w:r>
      <w:r>
        <w:rPr>
          <w:rFonts w:ascii="Times New Roman" w:hAnsi="Times New Roman" w:cs="Times New Roman"/>
          <w:sz w:val="24"/>
        </w:rPr>
        <w:t xml:space="preserve"> </w:t>
      </w:r>
      <w:r w:rsidRPr="007C225E">
        <w:rPr>
          <w:rFonts w:ascii="Times New Roman" w:hAnsi="Times New Roman" w:cs="Times New Roman"/>
          <w:sz w:val="24"/>
        </w:rPr>
        <w:t>В России ЕГЭ организуется и проводится Федеральной службой по надзору в сфере</w:t>
      </w:r>
      <w:r>
        <w:rPr>
          <w:rFonts w:ascii="Times New Roman" w:hAnsi="Times New Roman" w:cs="Times New Roman"/>
          <w:sz w:val="24"/>
        </w:rPr>
        <w:t xml:space="preserve"> </w:t>
      </w:r>
      <w:r w:rsidRPr="007C225E">
        <w:rPr>
          <w:rFonts w:ascii="Times New Roman" w:hAnsi="Times New Roman" w:cs="Times New Roman"/>
          <w:sz w:val="24"/>
        </w:rPr>
        <w:t>образования и науки (Рособрнадзором) совместно с региональными органами</w:t>
      </w:r>
      <w:r>
        <w:rPr>
          <w:rFonts w:ascii="Times New Roman" w:hAnsi="Times New Roman" w:cs="Times New Roman"/>
          <w:sz w:val="24"/>
        </w:rPr>
        <w:t xml:space="preserve"> </w:t>
      </w:r>
      <w:r w:rsidRPr="007C225E">
        <w:rPr>
          <w:rFonts w:ascii="Times New Roman" w:hAnsi="Times New Roman" w:cs="Times New Roman"/>
          <w:sz w:val="24"/>
        </w:rPr>
        <w:t>управления образованием.</w:t>
      </w:r>
    </w:p>
    <w:p w:rsidR="007C225E" w:rsidRDefault="007C225E" w:rsidP="004A0684">
      <w:pPr>
        <w:pStyle w:val="a3"/>
        <w:ind w:firstLine="284"/>
        <w:jc w:val="both"/>
        <w:rPr>
          <w:rFonts w:ascii="Times New Roman" w:hAnsi="Times New Roman" w:cs="Times New Roman"/>
          <w:sz w:val="24"/>
        </w:rPr>
      </w:pPr>
      <w:r w:rsidRPr="007C225E">
        <w:rPr>
          <w:rFonts w:ascii="Times New Roman" w:hAnsi="Times New Roman" w:cs="Times New Roman"/>
          <w:sz w:val="24"/>
        </w:rPr>
        <w:t>К ЕГЭ допускаются выпускники, не имеющие академической з</w:t>
      </w:r>
      <w:r w:rsidRPr="007C225E">
        <w:rPr>
          <w:rFonts w:ascii="Times New Roman" w:hAnsi="Times New Roman" w:cs="Times New Roman"/>
          <w:sz w:val="24"/>
        </w:rPr>
        <w:t>а</w:t>
      </w:r>
      <w:r w:rsidRPr="007C225E">
        <w:rPr>
          <w:rFonts w:ascii="Times New Roman" w:hAnsi="Times New Roman" w:cs="Times New Roman"/>
          <w:sz w:val="24"/>
        </w:rPr>
        <w:t>долженности</w:t>
      </w:r>
      <w:r>
        <w:rPr>
          <w:rFonts w:ascii="Times New Roman" w:hAnsi="Times New Roman" w:cs="Times New Roman"/>
          <w:sz w:val="24"/>
        </w:rPr>
        <w:t xml:space="preserve"> </w:t>
      </w:r>
      <w:r w:rsidRPr="007C225E">
        <w:rPr>
          <w:rFonts w:ascii="Times New Roman" w:hAnsi="Times New Roman" w:cs="Times New Roman"/>
          <w:sz w:val="24"/>
        </w:rPr>
        <w:t>и полностью выполнившие учебный план или индив</w:t>
      </w:r>
      <w:r w:rsidRPr="007C225E">
        <w:rPr>
          <w:rFonts w:ascii="Times New Roman" w:hAnsi="Times New Roman" w:cs="Times New Roman"/>
          <w:sz w:val="24"/>
        </w:rPr>
        <w:t>и</w:t>
      </w:r>
      <w:r w:rsidRPr="007C225E">
        <w:rPr>
          <w:rFonts w:ascii="Times New Roman" w:hAnsi="Times New Roman" w:cs="Times New Roman"/>
          <w:sz w:val="24"/>
        </w:rPr>
        <w:t>дуальный учебный план,</w:t>
      </w:r>
      <w:r>
        <w:rPr>
          <w:rFonts w:ascii="Times New Roman" w:hAnsi="Times New Roman" w:cs="Times New Roman"/>
          <w:sz w:val="24"/>
        </w:rPr>
        <w:t xml:space="preserve"> </w:t>
      </w:r>
      <w:r w:rsidRPr="007C225E">
        <w:rPr>
          <w:rFonts w:ascii="Times New Roman" w:hAnsi="Times New Roman" w:cs="Times New Roman"/>
          <w:sz w:val="24"/>
        </w:rPr>
        <w:t>то есть имеющие годовые отметки по всем учебным предметам за 10-й и 11-й</w:t>
      </w:r>
      <w:r>
        <w:rPr>
          <w:rFonts w:ascii="Times New Roman" w:hAnsi="Times New Roman" w:cs="Times New Roman"/>
          <w:sz w:val="24"/>
        </w:rPr>
        <w:t xml:space="preserve"> </w:t>
      </w:r>
      <w:r w:rsidRPr="007C225E">
        <w:rPr>
          <w:rFonts w:ascii="Times New Roman" w:hAnsi="Times New Roman" w:cs="Times New Roman"/>
          <w:sz w:val="24"/>
        </w:rPr>
        <w:t>классы не ниже удовлетворител</w:t>
      </w:r>
      <w:r w:rsidRPr="007C225E">
        <w:rPr>
          <w:rFonts w:ascii="Times New Roman" w:hAnsi="Times New Roman" w:cs="Times New Roman"/>
          <w:sz w:val="24"/>
        </w:rPr>
        <w:t>ь</w:t>
      </w:r>
      <w:r w:rsidRPr="007C225E">
        <w:rPr>
          <w:rFonts w:ascii="Times New Roman" w:hAnsi="Times New Roman" w:cs="Times New Roman"/>
          <w:sz w:val="24"/>
        </w:rPr>
        <w:t>ных. Также, чтобы быть допущенными к ЕГЭ,</w:t>
      </w:r>
      <w:r>
        <w:rPr>
          <w:rFonts w:ascii="Times New Roman" w:hAnsi="Times New Roman" w:cs="Times New Roman"/>
          <w:sz w:val="24"/>
        </w:rPr>
        <w:t xml:space="preserve"> </w:t>
      </w:r>
      <w:r w:rsidRPr="007C225E">
        <w:rPr>
          <w:rFonts w:ascii="Times New Roman" w:hAnsi="Times New Roman" w:cs="Times New Roman"/>
          <w:sz w:val="24"/>
        </w:rPr>
        <w:t>выпускникам нужно получить «зачет» по итоговому сочинению (или изложению).</w:t>
      </w:r>
    </w:p>
    <w:p w:rsidR="007C225E" w:rsidRPr="007C225E" w:rsidRDefault="007C225E" w:rsidP="004A0684">
      <w:pPr>
        <w:pStyle w:val="a3"/>
        <w:ind w:firstLine="284"/>
        <w:jc w:val="both"/>
        <w:rPr>
          <w:rFonts w:ascii="Times New Roman" w:hAnsi="Times New Roman" w:cs="Times New Roman"/>
          <w:sz w:val="24"/>
        </w:rPr>
      </w:pPr>
      <w:r w:rsidRPr="007C225E">
        <w:rPr>
          <w:rFonts w:ascii="Times New Roman" w:hAnsi="Times New Roman" w:cs="Times New Roman"/>
          <w:sz w:val="24"/>
        </w:rPr>
        <w:t>Кроме выпускников этого года имеют право участвовать в ЕГЭ:</w:t>
      </w:r>
    </w:p>
    <w:p w:rsidR="007C225E" w:rsidRPr="007C225E" w:rsidRDefault="007C225E" w:rsidP="004A0684">
      <w:pPr>
        <w:pStyle w:val="a3"/>
        <w:ind w:firstLine="284"/>
        <w:jc w:val="both"/>
        <w:rPr>
          <w:rFonts w:ascii="Times New Roman" w:hAnsi="Times New Roman" w:cs="Times New Roman"/>
          <w:sz w:val="24"/>
        </w:rPr>
      </w:pPr>
      <w:r w:rsidRPr="007C225E">
        <w:rPr>
          <w:rFonts w:ascii="Times New Roman" w:hAnsi="Times New Roman" w:cs="Times New Roman"/>
          <w:color w:val="FEB714"/>
          <w:sz w:val="32"/>
        </w:rPr>
        <w:t>•</w:t>
      </w:r>
      <w:r w:rsidRPr="007C225E">
        <w:rPr>
          <w:rFonts w:ascii="Times New Roman" w:hAnsi="Times New Roman" w:cs="Times New Roman"/>
          <w:color w:val="FEB714"/>
          <w:sz w:val="24"/>
        </w:rPr>
        <w:t xml:space="preserve"> </w:t>
      </w:r>
      <w:r w:rsidRPr="007C225E">
        <w:rPr>
          <w:rFonts w:ascii="Times New Roman" w:hAnsi="Times New Roman" w:cs="Times New Roman"/>
          <w:sz w:val="24"/>
        </w:rPr>
        <w:t>выпускники прошлых лет;</w:t>
      </w:r>
    </w:p>
    <w:p w:rsidR="007C225E" w:rsidRPr="007C225E" w:rsidRDefault="007C225E" w:rsidP="004A0684">
      <w:pPr>
        <w:pStyle w:val="a3"/>
        <w:ind w:firstLine="284"/>
        <w:jc w:val="both"/>
        <w:rPr>
          <w:rFonts w:ascii="Times New Roman" w:hAnsi="Times New Roman" w:cs="Times New Roman"/>
          <w:sz w:val="24"/>
        </w:rPr>
      </w:pPr>
      <w:r w:rsidRPr="007C225E">
        <w:rPr>
          <w:rFonts w:ascii="Times New Roman" w:hAnsi="Times New Roman" w:cs="Times New Roman"/>
          <w:color w:val="FEB714"/>
          <w:sz w:val="32"/>
        </w:rPr>
        <w:t>•</w:t>
      </w:r>
      <w:r w:rsidRPr="007C225E">
        <w:rPr>
          <w:rFonts w:ascii="Times New Roman" w:hAnsi="Times New Roman" w:cs="Times New Roman"/>
          <w:color w:val="FEB714"/>
          <w:sz w:val="24"/>
        </w:rPr>
        <w:t xml:space="preserve"> </w:t>
      </w:r>
      <w:r w:rsidRPr="007C225E">
        <w:rPr>
          <w:rFonts w:ascii="Times New Roman" w:hAnsi="Times New Roman" w:cs="Times New Roman"/>
          <w:sz w:val="24"/>
        </w:rPr>
        <w:t>лица, обучающиеся в колледжах и техникумах;</w:t>
      </w:r>
    </w:p>
    <w:p w:rsidR="007C225E" w:rsidRPr="007C225E" w:rsidRDefault="007C225E" w:rsidP="004A0684">
      <w:pPr>
        <w:pStyle w:val="a3"/>
        <w:ind w:firstLine="284"/>
        <w:jc w:val="both"/>
        <w:rPr>
          <w:rFonts w:ascii="Times New Roman" w:hAnsi="Times New Roman" w:cs="Times New Roman"/>
          <w:sz w:val="24"/>
        </w:rPr>
      </w:pPr>
      <w:r w:rsidRPr="007C225E">
        <w:rPr>
          <w:rFonts w:ascii="Times New Roman" w:hAnsi="Times New Roman" w:cs="Times New Roman"/>
          <w:color w:val="FEB714"/>
          <w:sz w:val="32"/>
        </w:rPr>
        <w:t>•</w:t>
      </w:r>
      <w:r w:rsidRPr="007C225E">
        <w:rPr>
          <w:rFonts w:ascii="Times New Roman" w:hAnsi="Times New Roman" w:cs="Times New Roman"/>
          <w:color w:val="FEB714"/>
          <w:sz w:val="24"/>
        </w:rPr>
        <w:t xml:space="preserve"> </w:t>
      </w:r>
      <w:r w:rsidRPr="007C225E">
        <w:rPr>
          <w:rFonts w:ascii="Times New Roman" w:hAnsi="Times New Roman" w:cs="Times New Roman"/>
          <w:sz w:val="24"/>
        </w:rPr>
        <w:t>обучающиеся, получающие среднее общее образование в иностранных образовательных</w:t>
      </w:r>
      <w:r>
        <w:rPr>
          <w:rFonts w:ascii="Times New Roman" w:hAnsi="Times New Roman" w:cs="Times New Roman"/>
          <w:sz w:val="24"/>
        </w:rPr>
        <w:t xml:space="preserve"> </w:t>
      </w:r>
      <w:r w:rsidRPr="007C225E">
        <w:rPr>
          <w:rFonts w:ascii="Times New Roman" w:hAnsi="Times New Roman" w:cs="Times New Roman"/>
          <w:sz w:val="24"/>
        </w:rPr>
        <w:t>организациях.</w:t>
      </w:r>
    </w:p>
    <w:p w:rsidR="003D6A73" w:rsidRDefault="003D6A73" w:rsidP="004A0684">
      <w:pPr>
        <w:pStyle w:val="a3"/>
        <w:ind w:firstLine="284"/>
        <w:jc w:val="both"/>
        <w:rPr>
          <w:rFonts w:ascii="Times New Roman" w:hAnsi="Times New Roman" w:cs="Times New Roman"/>
          <w:sz w:val="24"/>
        </w:rPr>
      </w:pPr>
    </w:p>
    <w:p w:rsidR="00E100D3" w:rsidRPr="00C14828" w:rsidRDefault="00E100D3" w:rsidP="004A0684">
      <w:pPr>
        <w:pStyle w:val="a3"/>
        <w:ind w:firstLine="284"/>
        <w:jc w:val="both"/>
        <w:rPr>
          <w:rFonts w:ascii="Times New Roman" w:hAnsi="Times New Roman" w:cs="Times New Roman"/>
          <w:sz w:val="24"/>
        </w:rPr>
      </w:pPr>
      <w:r w:rsidRPr="00C14828">
        <w:rPr>
          <w:rFonts w:ascii="Times New Roman" w:hAnsi="Times New Roman" w:cs="Times New Roman"/>
          <w:sz w:val="24"/>
        </w:rPr>
        <w:t>Готовясь к экзаменам, стоит прежде всего обратить внимание на официальные источники в сети Интернет:</w:t>
      </w:r>
    </w:p>
    <w:p w:rsidR="00E100D3" w:rsidRPr="00E94C09" w:rsidRDefault="006D483F" w:rsidP="00525C2D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color w:val="0070C0"/>
          <w:szCs w:val="23"/>
          <w:lang w:eastAsia="ru-RU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41856" behindDoc="1" locked="0" layoutInCell="1" allowOverlap="1" wp14:anchorId="505EAC82" wp14:editId="5B0CE30C">
            <wp:simplePos x="0" y="0"/>
            <wp:positionH relativeFrom="column">
              <wp:posOffset>2961640</wp:posOffset>
            </wp:positionH>
            <wp:positionV relativeFrom="paragraph">
              <wp:posOffset>220014</wp:posOffset>
            </wp:positionV>
            <wp:extent cx="3121025" cy="2082800"/>
            <wp:effectExtent l="0" t="0" r="3175" b="0"/>
            <wp:wrapTight wrapText="bothSides">
              <wp:wrapPolygon edited="0">
                <wp:start x="0" y="0"/>
                <wp:lineTo x="0" y="21337"/>
                <wp:lineTo x="21490" y="21337"/>
                <wp:lineTo x="21490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Безимени-3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1025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00D3" w:rsidRPr="00E94C0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www</w:t>
      </w:r>
      <w:r w:rsidR="00E100D3" w:rsidRPr="00E94C0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.ege.edu.ru</w:t>
      </w:r>
      <w:r w:rsidR="00E100D3" w:rsidRPr="00E94C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="00E100D3" w:rsidRPr="00E94C09">
        <w:rPr>
          <w:rFonts w:ascii="Times New Roman" w:eastAsia="Times New Roman" w:hAnsi="Times New Roman" w:cs="Times New Roman"/>
          <w:color w:val="215868" w:themeColor="accent5" w:themeShade="80"/>
          <w:sz w:val="24"/>
          <w:szCs w:val="24"/>
          <w:lang w:eastAsia="ru-RU"/>
        </w:rPr>
        <w:t xml:space="preserve">– </w:t>
      </w:r>
      <w:r w:rsidR="00E100D3" w:rsidRPr="00E94C0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официальный сайт по ЕГЭ;</w:t>
      </w:r>
    </w:p>
    <w:p w:rsidR="00E100D3" w:rsidRPr="00E94C09" w:rsidRDefault="00E100D3" w:rsidP="00525C2D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 w:hanging="426"/>
        <w:jc w:val="both"/>
        <w:rPr>
          <w:rFonts w:ascii="Times New Roman" w:hAnsi="Times New Roman" w:cs="Times New Roman"/>
          <w:color w:val="215868" w:themeColor="accent5" w:themeShade="80"/>
          <w:sz w:val="24"/>
        </w:rPr>
      </w:pPr>
      <w:r w:rsidRPr="00E94C09">
        <w:rPr>
          <w:rFonts w:ascii="Times New Roman" w:hAnsi="Times New Roman" w:cs="Times New Roman"/>
          <w:b/>
          <w:color w:val="FF0000"/>
          <w:sz w:val="24"/>
        </w:rPr>
        <w:t>www.obrnadzor.gov.ru</w:t>
      </w:r>
      <w:r w:rsidRPr="00E94C09">
        <w:rPr>
          <w:rFonts w:ascii="Times New Roman" w:hAnsi="Times New Roman" w:cs="Times New Roman"/>
          <w:color w:val="FF0000"/>
          <w:sz w:val="24"/>
        </w:rPr>
        <w:t xml:space="preserve"> </w:t>
      </w:r>
      <w:r w:rsidRPr="00E94C09">
        <w:rPr>
          <w:rFonts w:ascii="Times New Roman" w:hAnsi="Times New Roman" w:cs="Times New Roman"/>
          <w:color w:val="0070C0"/>
          <w:sz w:val="24"/>
        </w:rPr>
        <w:t>– официальный сайт Рособрнадзора;</w:t>
      </w:r>
    </w:p>
    <w:p w:rsidR="00F9439D" w:rsidRPr="00E94C09" w:rsidRDefault="00F9439D" w:rsidP="00525C2D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color w:val="215868" w:themeColor="accent5" w:themeShade="80"/>
          <w:szCs w:val="23"/>
          <w:lang w:eastAsia="ru-RU"/>
        </w:rPr>
      </w:pPr>
      <w:r w:rsidRPr="00E94C09">
        <w:rPr>
          <w:rFonts w:ascii="Times New Roman" w:hAnsi="Times New Roman" w:cs="Times New Roman"/>
          <w:b/>
          <w:color w:val="FF0000"/>
          <w:sz w:val="24"/>
        </w:rPr>
        <w:t>www.</w:t>
      </w:r>
      <w:r w:rsidRPr="00E94C0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fipi.ru</w:t>
      </w:r>
      <w:r w:rsidRPr="00E94C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E94C09">
        <w:rPr>
          <w:rFonts w:ascii="Times New Roman" w:eastAsia="Times New Roman" w:hAnsi="Times New Roman" w:cs="Times New Roman"/>
          <w:color w:val="215868" w:themeColor="accent5" w:themeShade="80"/>
          <w:sz w:val="24"/>
          <w:szCs w:val="24"/>
          <w:lang w:eastAsia="ru-RU"/>
        </w:rPr>
        <w:t xml:space="preserve">– </w:t>
      </w:r>
      <w:r w:rsidRPr="00E94C0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официальный сайт ФИПИ, где опубликованы демонстр</w:t>
      </w:r>
      <w:r w:rsidRPr="00E94C0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а</w:t>
      </w:r>
      <w:r w:rsidRPr="00E94C0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ционные КИМы ЕГЭ 20</w:t>
      </w:r>
      <w:r w:rsidR="000D28F2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20</w:t>
      </w:r>
      <w:r w:rsidRPr="00E94C0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года по всем предметам</w:t>
      </w:r>
      <w:r w:rsidRPr="00E94C09">
        <w:rPr>
          <w:rFonts w:ascii="Times New Roman" w:eastAsia="Times New Roman" w:hAnsi="Times New Roman" w:cs="Times New Roman"/>
          <w:color w:val="215868" w:themeColor="accent5" w:themeShade="80"/>
          <w:sz w:val="24"/>
          <w:szCs w:val="24"/>
          <w:lang w:eastAsia="ru-RU"/>
        </w:rPr>
        <w:t>;</w:t>
      </w:r>
    </w:p>
    <w:p w:rsidR="00E100D3" w:rsidRPr="00E94C09" w:rsidRDefault="00E100D3" w:rsidP="00525C2D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color w:val="215868" w:themeColor="accent5" w:themeShade="80"/>
          <w:szCs w:val="23"/>
          <w:lang w:eastAsia="ru-RU"/>
        </w:rPr>
      </w:pPr>
      <w:r w:rsidRPr="00E94C09">
        <w:rPr>
          <w:rFonts w:ascii="Times New Roman" w:hAnsi="Times New Roman" w:cs="Times New Roman"/>
          <w:b/>
          <w:color w:val="FF0000"/>
          <w:sz w:val="24"/>
        </w:rPr>
        <w:t>www.</w:t>
      </w:r>
      <w:r w:rsidRPr="00E94C0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dagminobr.ru</w:t>
      </w:r>
      <w:r w:rsidRPr="00E94C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E94C09">
        <w:rPr>
          <w:rFonts w:ascii="Times New Roman" w:eastAsia="Times New Roman" w:hAnsi="Times New Roman" w:cs="Times New Roman"/>
          <w:color w:val="215868" w:themeColor="accent5" w:themeShade="80"/>
          <w:sz w:val="24"/>
          <w:szCs w:val="24"/>
          <w:lang w:eastAsia="ru-RU"/>
        </w:rPr>
        <w:t xml:space="preserve">– </w:t>
      </w:r>
      <w:r w:rsidRPr="00E94C0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официальный сайт </w:t>
      </w:r>
      <w:r w:rsidR="00403866" w:rsidRPr="00E94C09">
        <w:rPr>
          <w:rFonts w:ascii="Times New Roman" w:hAnsi="Times New Roman" w:cs="Times New Roman"/>
          <w:color w:val="0070C0"/>
          <w:sz w:val="24"/>
          <w:szCs w:val="17"/>
          <w:shd w:val="clear" w:color="auto" w:fill="FFFFFF"/>
        </w:rPr>
        <w:t>Минобрнауки РД</w:t>
      </w:r>
      <w:r w:rsidR="00403866" w:rsidRPr="00E94C09">
        <w:rPr>
          <w:rFonts w:ascii="Tahoma" w:hAnsi="Tahoma" w:cs="Tahoma"/>
          <w:color w:val="0070C0"/>
          <w:sz w:val="24"/>
          <w:szCs w:val="17"/>
          <w:shd w:val="clear" w:color="auto" w:fill="FFFFFF"/>
        </w:rPr>
        <w:t xml:space="preserve"> </w:t>
      </w:r>
      <w:r w:rsidRPr="00E94C0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(раздел </w:t>
      </w:r>
      <w:r w:rsidR="00F9439D" w:rsidRPr="00E94C0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Гос</w:t>
      </w:r>
      <w:r w:rsidR="00F9439D" w:rsidRPr="00E94C0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у</w:t>
      </w:r>
      <w:r w:rsidR="00F9439D" w:rsidRPr="00E94C0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дарственная итоговая аттестация </w:t>
      </w:r>
      <w:r w:rsidRPr="00E94C0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ЕГЭ, ОГЭ, ГВЭ);</w:t>
      </w:r>
    </w:p>
    <w:p w:rsidR="00F9439D" w:rsidRPr="00E94C09" w:rsidRDefault="00F9439D" w:rsidP="00525C2D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E94C09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 w:eastAsia="ru-RU"/>
        </w:rPr>
        <w:t>www</w:t>
      </w:r>
      <w:r w:rsidRPr="00E94C0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.</w:t>
      </w:r>
      <w:r w:rsidRPr="00E94C09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 w:eastAsia="ru-RU"/>
        </w:rPr>
        <w:t>rcoi</w:t>
      </w:r>
      <w:r w:rsidRPr="00E94C0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05.</w:t>
      </w:r>
      <w:r w:rsidRPr="00E94C09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 w:eastAsia="ru-RU"/>
        </w:rPr>
        <w:t>ru</w:t>
      </w:r>
      <w:r w:rsidR="00007030" w:rsidRPr="00E94C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007030" w:rsidRPr="00E94C09">
        <w:rPr>
          <w:rFonts w:ascii="Times New Roman" w:eastAsia="Times New Roman" w:hAnsi="Times New Roman" w:cs="Times New Roman"/>
          <w:color w:val="215868" w:themeColor="accent5" w:themeShade="80"/>
          <w:sz w:val="24"/>
          <w:szCs w:val="24"/>
          <w:lang w:eastAsia="ru-RU"/>
        </w:rPr>
        <w:t xml:space="preserve">– </w:t>
      </w:r>
      <w:r w:rsidR="00007030" w:rsidRPr="00E94C0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официальный сайт Ц</w:t>
      </w:r>
      <w:r w:rsidRPr="00E94C0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ентра обработки информации (РЦОИ)</w:t>
      </w:r>
    </w:p>
    <w:p w:rsidR="00403866" w:rsidRPr="00E94C09" w:rsidRDefault="00E100D3" w:rsidP="00525C2D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color w:val="0070C0"/>
          <w:szCs w:val="23"/>
          <w:lang w:eastAsia="ru-RU"/>
        </w:rPr>
      </w:pPr>
      <w:r w:rsidRPr="00E94C09">
        <w:rPr>
          <w:rFonts w:ascii="Times New Roman" w:hAnsi="Times New Roman" w:cs="Times New Roman"/>
          <w:b/>
          <w:color w:val="FF0000"/>
          <w:sz w:val="24"/>
        </w:rPr>
        <w:t>www.</w:t>
      </w:r>
      <w:r w:rsidR="000D28F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mkl</w:t>
      </w:r>
      <w:r w:rsidRPr="00E94C0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uo.ru</w:t>
      </w:r>
      <w:r w:rsidRPr="00E94C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E94C09">
        <w:rPr>
          <w:rFonts w:ascii="Times New Roman" w:eastAsia="Times New Roman" w:hAnsi="Times New Roman" w:cs="Times New Roman"/>
          <w:color w:val="215868" w:themeColor="accent5" w:themeShade="80"/>
          <w:sz w:val="24"/>
          <w:szCs w:val="24"/>
          <w:lang w:eastAsia="ru-RU"/>
        </w:rPr>
        <w:t xml:space="preserve">– </w:t>
      </w:r>
      <w:r w:rsidRPr="00E94C0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официальный сайт Управления образования </w:t>
      </w:r>
      <w:r w:rsidR="00403866" w:rsidRPr="00E94C0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г.Махачкалы </w:t>
      </w:r>
      <w:r w:rsidRPr="00E94C0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(раздел Ит</w:t>
      </w:r>
      <w:r w:rsidRPr="00E94C0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о</w:t>
      </w:r>
      <w:r w:rsidRPr="00E94C0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говая аттестация: ЕГЭ, ОГЭ, ГВЭ).</w:t>
      </w:r>
    </w:p>
    <w:p w:rsidR="00403866" w:rsidRPr="00C14828" w:rsidRDefault="00403866" w:rsidP="00A16755">
      <w:pPr>
        <w:pStyle w:val="a3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C14828">
        <w:rPr>
          <w:rFonts w:ascii="Times New Roman" w:hAnsi="Times New Roman" w:cs="Times New Roman"/>
          <w:sz w:val="24"/>
        </w:rPr>
        <w:lastRenderedPageBreak/>
        <w:t xml:space="preserve">На этих ресурсах можно ознакомиться с порядком проведения экзаменов, расписанием, особенностями ЕГЭ по различным предметам, найти ответы на часто задаваемые вопросы, регламентирующие документы. </w:t>
      </w:r>
    </w:p>
    <w:p w:rsidR="00E100D3" w:rsidRPr="00C14828" w:rsidRDefault="00403866" w:rsidP="00A16755">
      <w:pPr>
        <w:pStyle w:val="a3"/>
        <w:ind w:firstLine="284"/>
        <w:jc w:val="both"/>
        <w:rPr>
          <w:rFonts w:ascii="Times New Roman" w:hAnsi="Times New Roman" w:cs="Times New Roman"/>
          <w:sz w:val="24"/>
        </w:rPr>
      </w:pPr>
      <w:r w:rsidRPr="00C14828">
        <w:rPr>
          <w:rFonts w:ascii="Times New Roman" w:hAnsi="Times New Roman" w:cs="Times New Roman"/>
          <w:sz w:val="24"/>
        </w:rPr>
        <w:t>Для понимания того, как нужно выполнять экзаменационную работу, следует в первую очередь ознакомиться с демонстрационными версиями контрольных измерительных матер</w:t>
      </w:r>
      <w:r w:rsidRPr="00C14828">
        <w:rPr>
          <w:rFonts w:ascii="Times New Roman" w:hAnsi="Times New Roman" w:cs="Times New Roman"/>
          <w:sz w:val="24"/>
        </w:rPr>
        <w:t>и</w:t>
      </w:r>
      <w:r w:rsidRPr="00C14828">
        <w:rPr>
          <w:rFonts w:ascii="Times New Roman" w:hAnsi="Times New Roman" w:cs="Times New Roman"/>
          <w:sz w:val="24"/>
        </w:rPr>
        <w:t>алов (КИМ) ЕГЭ по предметам этого года размещенных на сайте ФИПИ. Демонстрационные варианты помогут составить представление о структуре будущих КИМ, о количестве зад</w:t>
      </w:r>
      <w:r w:rsidRPr="00C14828">
        <w:rPr>
          <w:rFonts w:ascii="Times New Roman" w:hAnsi="Times New Roman" w:cs="Times New Roman"/>
          <w:sz w:val="24"/>
        </w:rPr>
        <w:t>а</w:t>
      </w:r>
      <w:r w:rsidRPr="00C14828">
        <w:rPr>
          <w:rFonts w:ascii="Times New Roman" w:hAnsi="Times New Roman" w:cs="Times New Roman"/>
          <w:sz w:val="24"/>
        </w:rPr>
        <w:t>ний, их форме и уровне сложности. Кроме того, в демонстрационном варианте приведены критерии оценки выполнения заданий с развернутым ответом, которые дают представление о требованиях к полноте и правильности записи ответа.</w:t>
      </w:r>
      <w:r w:rsidR="008F2AB6" w:rsidRPr="00C14828">
        <w:rPr>
          <w:rFonts w:ascii="Times New Roman" w:hAnsi="Times New Roman" w:cs="Times New Roman"/>
          <w:sz w:val="24"/>
        </w:rPr>
        <w:t xml:space="preserve"> </w:t>
      </w:r>
      <w:r w:rsidRPr="00C14828">
        <w:rPr>
          <w:rFonts w:ascii="Times New Roman" w:hAnsi="Times New Roman" w:cs="Times New Roman"/>
          <w:sz w:val="24"/>
        </w:rPr>
        <w:t>При ознакомлении с демоверсиями КИМ ЕГЭ 20</w:t>
      </w:r>
      <w:r w:rsidR="000D28F2">
        <w:rPr>
          <w:rFonts w:ascii="Times New Roman" w:hAnsi="Times New Roman" w:cs="Times New Roman"/>
          <w:sz w:val="24"/>
        </w:rPr>
        <w:t>20</w:t>
      </w:r>
      <w:r w:rsidRPr="00C14828">
        <w:rPr>
          <w:rFonts w:ascii="Times New Roman" w:hAnsi="Times New Roman" w:cs="Times New Roman"/>
          <w:sz w:val="24"/>
        </w:rPr>
        <w:t xml:space="preserve"> года следует иметь в виду, что задания, включенные в них, не отражают всех вопросов содержания, которые будут проверяться на ЕГЭ. Полный перечень вопросов и тем, которые могут контролироваться на ЕГЭ, приведен в кодификаторе элементов содержания и требований к уровню подготовки выпускников образовательных организаций. </w:t>
      </w:r>
    </w:p>
    <w:p w:rsidR="003D3FE8" w:rsidRPr="00C14828" w:rsidRDefault="00920252" w:rsidP="00A16755">
      <w:pPr>
        <w:pStyle w:val="a3"/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45952" behindDoc="1" locked="0" layoutInCell="1" allowOverlap="1" wp14:anchorId="159F20AB" wp14:editId="14B508F4">
            <wp:simplePos x="0" y="0"/>
            <wp:positionH relativeFrom="column">
              <wp:posOffset>8890</wp:posOffset>
            </wp:positionH>
            <wp:positionV relativeFrom="paragraph">
              <wp:posOffset>65405</wp:posOffset>
            </wp:positionV>
            <wp:extent cx="3042920" cy="2281555"/>
            <wp:effectExtent l="0" t="0" r="5080" b="4445"/>
            <wp:wrapTight wrapText="bothSides">
              <wp:wrapPolygon edited="0">
                <wp:start x="0" y="0"/>
                <wp:lineTo x="0" y="21462"/>
                <wp:lineTo x="21501" y="21462"/>
                <wp:lineTo x="21501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de_2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2920" cy="2281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3FE8" w:rsidRPr="00C14828">
        <w:rPr>
          <w:rFonts w:ascii="Times New Roman" w:hAnsi="Times New Roman" w:cs="Times New Roman"/>
          <w:sz w:val="24"/>
        </w:rPr>
        <w:t>Также на сайте ФИПИ есть бесценная вещь – Открытый банк заданий ЕГЭ. В банке размещено большое количество заданий, и</w:t>
      </w:r>
      <w:r w:rsidR="003D3FE8" w:rsidRPr="00C14828">
        <w:rPr>
          <w:rFonts w:ascii="Times New Roman" w:hAnsi="Times New Roman" w:cs="Times New Roman"/>
          <w:sz w:val="24"/>
        </w:rPr>
        <w:t>с</w:t>
      </w:r>
      <w:r w:rsidR="003D3FE8" w:rsidRPr="00C14828">
        <w:rPr>
          <w:rFonts w:ascii="Times New Roman" w:hAnsi="Times New Roman" w:cs="Times New Roman"/>
          <w:sz w:val="24"/>
        </w:rPr>
        <w:t>пользуемых при составлении вариантов КИМ ЕГЭ по всем учебным предметам. Р</w:t>
      </w:r>
      <w:r w:rsidR="003D3FE8" w:rsidRPr="00C14828">
        <w:rPr>
          <w:rFonts w:ascii="Times New Roman" w:hAnsi="Times New Roman" w:cs="Times New Roman"/>
          <w:sz w:val="24"/>
        </w:rPr>
        <w:t>о</w:t>
      </w:r>
      <w:r w:rsidR="003D3FE8" w:rsidRPr="00C14828">
        <w:rPr>
          <w:rFonts w:ascii="Times New Roman" w:hAnsi="Times New Roman" w:cs="Times New Roman"/>
          <w:sz w:val="24"/>
        </w:rPr>
        <w:t>дители должны четко понимать и объяснять своим детям, что разрабатывают задания для КИМ ЕГЭ только специалисты ФИПИ. П</w:t>
      </w:r>
      <w:r w:rsidR="003D3FE8" w:rsidRPr="00C14828">
        <w:rPr>
          <w:rFonts w:ascii="Times New Roman" w:hAnsi="Times New Roman" w:cs="Times New Roman"/>
          <w:sz w:val="24"/>
        </w:rPr>
        <w:t>о</w:t>
      </w:r>
      <w:r w:rsidR="003D3FE8" w:rsidRPr="00C14828">
        <w:rPr>
          <w:rFonts w:ascii="Times New Roman" w:hAnsi="Times New Roman" w:cs="Times New Roman"/>
          <w:sz w:val="24"/>
        </w:rPr>
        <w:t>тому и нужно польз</w:t>
      </w:r>
      <w:r w:rsidR="003D3FE8" w:rsidRPr="00C14828">
        <w:rPr>
          <w:rFonts w:ascii="Times New Roman" w:hAnsi="Times New Roman" w:cs="Times New Roman"/>
          <w:sz w:val="24"/>
        </w:rPr>
        <w:t>о</w:t>
      </w:r>
      <w:r w:rsidR="003D3FE8" w:rsidRPr="00C14828">
        <w:rPr>
          <w:rFonts w:ascii="Times New Roman" w:hAnsi="Times New Roman" w:cs="Times New Roman"/>
          <w:sz w:val="24"/>
        </w:rPr>
        <w:t>ваться при подготовке исключительно официальными источник</w:t>
      </w:r>
      <w:r w:rsidR="003D3FE8" w:rsidRPr="00C14828">
        <w:rPr>
          <w:rFonts w:ascii="Times New Roman" w:hAnsi="Times New Roman" w:cs="Times New Roman"/>
          <w:sz w:val="24"/>
        </w:rPr>
        <w:t>а</w:t>
      </w:r>
      <w:r w:rsidR="003D3FE8" w:rsidRPr="00C14828">
        <w:rPr>
          <w:rFonts w:ascii="Times New Roman" w:hAnsi="Times New Roman" w:cs="Times New Roman"/>
          <w:sz w:val="24"/>
        </w:rPr>
        <w:t>ми.</w:t>
      </w:r>
    </w:p>
    <w:p w:rsidR="003D3FE8" w:rsidRPr="00C14828" w:rsidRDefault="003D3FE8" w:rsidP="00A16755">
      <w:pPr>
        <w:pStyle w:val="a3"/>
        <w:ind w:firstLine="284"/>
        <w:jc w:val="both"/>
        <w:rPr>
          <w:rFonts w:ascii="Times New Roman" w:hAnsi="Times New Roman" w:cs="Times New Roman"/>
          <w:sz w:val="24"/>
        </w:rPr>
      </w:pPr>
      <w:r w:rsidRPr="00C14828">
        <w:rPr>
          <w:rFonts w:ascii="Times New Roman" w:hAnsi="Times New Roman" w:cs="Times New Roman"/>
          <w:sz w:val="24"/>
        </w:rPr>
        <w:t>Еще одно важное предостережение</w:t>
      </w:r>
      <w:r w:rsidR="003D6A73">
        <w:rPr>
          <w:rFonts w:ascii="Times New Roman" w:hAnsi="Times New Roman" w:cs="Times New Roman"/>
          <w:sz w:val="24"/>
        </w:rPr>
        <w:t xml:space="preserve"> </w:t>
      </w:r>
      <w:r w:rsidRPr="00C14828">
        <w:rPr>
          <w:rFonts w:ascii="Times New Roman" w:hAnsi="Times New Roman" w:cs="Times New Roman"/>
          <w:sz w:val="24"/>
        </w:rPr>
        <w:t xml:space="preserve">– не доверять разного рода мошенническим предложениям купить накануне экзамена якобы реальные задания и ответы ЕГЭ. Для защиты экзаменационных материалов от утечек предпринимаются беспрецедентные меры безопасности. </w:t>
      </w:r>
    </w:p>
    <w:p w:rsidR="003D6A73" w:rsidRPr="00DE54AD" w:rsidRDefault="003D6A73" w:rsidP="00A16755">
      <w:pPr>
        <w:shd w:val="clear" w:color="auto" w:fill="FFFFFF"/>
        <w:spacing w:after="33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</w:pPr>
      <w:r w:rsidRPr="00DE54AD"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  <w:t>Предметы ЕГЭ</w:t>
      </w:r>
      <w:r w:rsidR="00657265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38A96950" wp14:editId="5639F59B">
            <wp:extent cx="6115685" cy="3884295"/>
            <wp:effectExtent l="0" t="0" r="0" b="1905"/>
            <wp:docPr id="8" name="Рисунок 8" descr="C:\Users\metod\Desktop\a23e4787-1b77-4405-bdbe-69ea0e45e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\Desktop\a23e4787-1b77-4405-bdbe-69ea0e45e73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388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A73" w:rsidRPr="00DE54AD" w:rsidRDefault="003D6A73" w:rsidP="003D6A73">
      <w:pPr>
        <w:pStyle w:val="a3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DE54AD">
        <w:rPr>
          <w:rFonts w:ascii="Times New Roman" w:hAnsi="Times New Roman" w:cs="Times New Roman"/>
          <w:b/>
          <w:color w:val="C00000"/>
          <w:sz w:val="36"/>
          <w:szCs w:val="36"/>
        </w:rPr>
        <w:lastRenderedPageBreak/>
        <w:t>Задания ЕГЭ</w:t>
      </w:r>
    </w:p>
    <w:p w:rsidR="003D6A73" w:rsidRDefault="003D6A73" w:rsidP="003D6A73">
      <w:pPr>
        <w:pStyle w:val="a3"/>
        <w:ind w:firstLine="284"/>
        <w:rPr>
          <w:rFonts w:ascii="Times New Roman" w:hAnsi="Times New Roman" w:cs="Times New Roman"/>
          <w:sz w:val="24"/>
          <w:lang w:eastAsia="ru-RU"/>
        </w:rPr>
      </w:pPr>
      <w:r w:rsidRPr="00DE54AD">
        <w:rPr>
          <w:rFonts w:ascii="CyrillicGoth" w:hAnsi="CyrillicGoth" w:cs="Times New Roman"/>
          <w:sz w:val="32"/>
          <w:szCs w:val="32"/>
        </w:rPr>
        <w:t>З</w:t>
      </w:r>
      <w:r w:rsidRPr="003D6A73">
        <w:rPr>
          <w:rFonts w:ascii="Times New Roman" w:hAnsi="Times New Roman" w:cs="Times New Roman"/>
          <w:sz w:val="24"/>
          <w:lang w:eastAsia="ru-RU"/>
        </w:rPr>
        <w:t>адания ЕГЭ называются контрольными измерительными материалами (КИМ). Каждый КИМ – это комплекс заданий, разработанных в четком соответствии со школьной програ</w:t>
      </w:r>
      <w:r w:rsidRPr="003D6A73">
        <w:rPr>
          <w:rFonts w:ascii="Times New Roman" w:hAnsi="Times New Roman" w:cs="Times New Roman"/>
          <w:sz w:val="24"/>
          <w:lang w:eastAsia="ru-RU"/>
        </w:rPr>
        <w:t>м</w:t>
      </w:r>
      <w:r w:rsidRPr="003D6A73">
        <w:rPr>
          <w:rFonts w:ascii="Times New Roman" w:hAnsi="Times New Roman" w:cs="Times New Roman"/>
          <w:sz w:val="24"/>
          <w:lang w:eastAsia="ru-RU"/>
        </w:rPr>
        <w:t>мой и всеми теми</w:t>
      </w:r>
      <w:r>
        <w:rPr>
          <w:rFonts w:ascii="Times New Roman" w:hAnsi="Times New Roman" w:cs="Times New Roman"/>
          <w:sz w:val="24"/>
          <w:lang w:eastAsia="ru-RU"/>
        </w:rPr>
        <w:t xml:space="preserve"> </w:t>
      </w:r>
      <w:r w:rsidRPr="003D6A73">
        <w:rPr>
          <w:rFonts w:ascii="Times New Roman" w:hAnsi="Times New Roman" w:cs="Times New Roman"/>
          <w:sz w:val="24"/>
          <w:lang w:eastAsia="ru-RU"/>
        </w:rPr>
        <w:t>требованиями, которые определяет Федеральный государственный образ</w:t>
      </w:r>
      <w:r w:rsidRPr="003D6A73">
        <w:rPr>
          <w:rFonts w:ascii="Times New Roman" w:hAnsi="Times New Roman" w:cs="Times New Roman"/>
          <w:sz w:val="24"/>
          <w:lang w:eastAsia="ru-RU"/>
        </w:rPr>
        <w:t>о</w:t>
      </w:r>
      <w:r w:rsidRPr="003D6A73">
        <w:rPr>
          <w:rFonts w:ascii="Times New Roman" w:hAnsi="Times New Roman" w:cs="Times New Roman"/>
          <w:sz w:val="24"/>
          <w:lang w:eastAsia="ru-RU"/>
        </w:rPr>
        <w:t>вательный стандарт. Их выполнение позволяет установить уровень освоения школьной пр</w:t>
      </w:r>
      <w:r w:rsidRPr="003D6A73">
        <w:rPr>
          <w:rFonts w:ascii="Times New Roman" w:hAnsi="Times New Roman" w:cs="Times New Roman"/>
          <w:sz w:val="24"/>
          <w:lang w:eastAsia="ru-RU"/>
        </w:rPr>
        <w:t>о</w:t>
      </w:r>
      <w:r w:rsidRPr="003D6A73">
        <w:rPr>
          <w:rFonts w:ascii="Times New Roman" w:hAnsi="Times New Roman" w:cs="Times New Roman"/>
          <w:sz w:val="24"/>
          <w:lang w:eastAsia="ru-RU"/>
        </w:rPr>
        <w:t>граммы.</w:t>
      </w:r>
    </w:p>
    <w:p w:rsidR="003D6A73" w:rsidRPr="003D6A73" w:rsidRDefault="003D6A73" w:rsidP="003D6A73">
      <w:pPr>
        <w:pStyle w:val="a3"/>
        <w:ind w:firstLine="284"/>
        <w:rPr>
          <w:rFonts w:ascii="Times New Roman" w:hAnsi="Times New Roman" w:cs="Times New Roman"/>
          <w:sz w:val="24"/>
          <w:lang w:eastAsia="ru-RU"/>
        </w:rPr>
      </w:pPr>
      <w:r w:rsidRPr="003D6A73">
        <w:rPr>
          <w:rFonts w:ascii="Times New Roman" w:hAnsi="Times New Roman" w:cs="Times New Roman"/>
          <w:sz w:val="24"/>
          <w:lang w:eastAsia="ru-RU"/>
        </w:rPr>
        <w:t>Из КИМ по всем предметам, кроме иностранных языков, исключены задания с выбором одного ответа из числа предложенных. Сейчас КИМ включают в себя задания с кратким и развернутым ответами.</w:t>
      </w:r>
    </w:p>
    <w:p w:rsidR="003D6A73" w:rsidRPr="00087BDA" w:rsidRDefault="003D6A73" w:rsidP="00087BDA">
      <w:pPr>
        <w:pStyle w:val="a3"/>
        <w:ind w:firstLine="284"/>
        <w:rPr>
          <w:rFonts w:ascii="Times New Roman" w:hAnsi="Times New Roman" w:cs="Times New Roman"/>
          <w:sz w:val="24"/>
        </w:rPr>
      </w:pPr>
      <w:r w:rsidRPr="00087BDA">
        <w:rPr>
          <w:rFonts w:ascii="Times New Roman" w:hAnsi="Times New Roman" w:cs="Times New Roman"/>
          <w:sz w:val="24"/>
        </w:rPr>
        <w:t>С ежегодными изменениями в содержании КИМ по каждому учебному предмету можно ознакомиться на сайте ФИПИ</w:t>
      </w:r>
      <w:r w:rsidR="00087BDA" w:rsidRPr="00087BDA">
        <w:rPr>
          <w:rFonts w:ascii="Times New Roman" w:hAnsi="Times New Roman" w:cs="Times New Roman"/>
          <w:sz w:val="24"/>
        </w:rPr>
        <w:t xml:space="preserve"> «</w:t>
      </w:r>
      <w:r w:rsidR="00087BDA" w:rsidRPr="00087BDA">
        <w:rPr>
          <w:rFonts w:ascii="Times New Roman" w:hAnsi="Times New Roman" w:cs="Times New Roman"/>
          <w:b/>
          <w:color w:val="0070C0"/>
          <w:sz w:val="24"/>
        </w:rPr>
        <w:t>www.fipi.ru</w:t>
      </w:r>
      <w:r w:rsidR="00087BDA" w:rsidRPr="00087BDA">
        <w:rPr>
          <w:rFonts w:ascii="Times New Roman" w:hAnsi="Times New Roman" w:cs="Times New Roman"/>
          <w:sz w:val="24"/>
        </w:rPr>
        <w:t>»</w:t>
      </w:r>
      <w:r w:rsidRPr="00087BDA">
        <w:rPr>
          <w:rFonts w:ascii="Times New Roman" w:hAnsi="Times New Roman" w:cs="Times New Roman"/>
          <w:sz w:val="24"/>
        </w:rPr>
        <w:t xml:space="preserve"> – там опубликована соответствующая справка.</w:t>
      </w:r>
    </w:p>
    <w:p w:rsidR="00087BDA" w:rsidRDefault="00087BDA" w:rsidP="003D6A73">
      <w:pPr>
        <w:pStyle w:val="a3"/>
        <w:ind w:firstLine="284"/>
        <w:rPr>
          <w:rFonts w:ascii="Times New Roman" w:hAnsi="Times New Roman" w:cs="Times New Roman"/>
          <w:sz w:val="24"/>
          <w:lang w:eastAsia="ru-RU"/>
        </w:rPr>
      </w:pPr>
    </w:p>
    <w:p w:rsidR="00087BDA" w:rsidRPr="002324B0" w:rsidRDefault="00087BDA" w:rsidP="00087BDA">
      <w:pPr>
        <w:pStyle w:val="a3"/>
        <w:jc w:val="center"/>
        <w:rPr>
          <w:rFonts w:ascii="Times New Roman" w:hAnsi="Times New Roman" w:cs="Times New Roman"/>
          <w:b/>
          <w:color w:val="FF0000"/>
          <w:sz w:val="36"/>
        </w:rPr>
      </w:pPr>
      <w:r w:rsidRPr="007934BE">
        <w:rPr>
          <w:rFonts w:ascii="Times New Roman" w:hAnsi="Times New Roman" w:cs="Times New Roman"/>
          <w:b/>
          <w:color w:val="C00000"/>
          <w:sz w:val="36"/>
        </w:rPr>
        <w:t>В пункте проведения экзаменов (ППЭ)</w:t>
      </w:r>
    </w:p>
    <w:p w:rsidR="003D6A73" w:rsidRDefault="00087BDA" w:rsidP="00791580">
      <w:pPr>
        <w:pStyle w:val="a3"/>
        <w:ind w:firstLine="284"/>
        <w:jc w:val="both"/>
        <w:rPr>
          <w:rFonts w:ascii="Times New Roman" w:hAnsi="Times New Roman" w:cs="Times New Roman"/>
          <w:sz w:val="24"/>
          <w:lang w:eastAsia="ru-RU"/>
        </w:rPr>
      </w:pPr>
      <w:r w:rsidRPr="009153C6">
        <w:rPr>
          <w:rFonts w:ascii="CyrillicGoth" w:hAnsi="CyrillicGoth" w:cs="Times New Roman"/>
          <w:sz w:val="32"/>
          <w:szCs w:val="32"/>
        </w:rPr>
        <w:t>ЕГЭ</w:t>
      </w:r>
      <w:r w:rsidRPr="00087BDA">
        <w:rPr>
          <w:rFonts w:ascii="Times New Roman" w:hAnsi="Times New Roman" w:cs="Times New Roman"/>
          <w:sz w:val="24"/>
          <w:lang w:eastAsia="ru-RU"/>
        </w:rPr>
        <w:t xml:space="preserve"> проводится в специально оборудованных ППЭ, которые, как правило, размещаются в школах. Для обеспечения безопасности участников и исключения возможных нарушений ППЭ оборудуются металлодетекторами и средствами видеонаблюдения. </w:t>
      </w:r>
      <w:r>
        <w:rPr>
          <w:rFonts w:ascii="Times New Roman" w:hAnsi="Times New Roman" w:cs="Times New Roman"/>
          <w:sz w:val="24"/>
          <w:lang w:eastAsia="ru-RU"/>
        </w:rPr>
        <w:t>В</w:t>
      </w:r>
      <w:r w:rsidRPr="00087BDA">
        <w:rPr>
          <w:rFonts w:ascii="Times New Roman" w:hAnsi="Times New Roman" w:cs="Times New Roman"/>
          <w:sz w:val="24"/>
          <w:lang w:eastAsia="ru-RU"/>
        </w:rPr>
        <w:t>о всех аудиториях видеотрансляция во</w:t>
      </w:r>
      <w:r>
        <w:rPr>
          <w:rFonts w:ascii="Times New Roman" w:hAnsi="Times New Roman" w:cs="Times New Roman"/>
          <w:sz w:val="24"/>
          <w:lang w:eastAsia="ru-RU"/>
        </w:rPr>
        <w:t xml:space="preserve"> время экзамена ведется онлайн, </w:t>
      </w:r>
      <w:r w:rsidRPr="00087BDA">
        <w:rPr>
          <w:rFonts w:ascii="Times New Roman" w:hAnsi="Times New Roman" w:cs="Times New Roman"/>
          <w:sz w:val="24"/>
          <w:lang w:eastAsia="ru-RU"/>
        </w:rPr>
        <w:t>устанавливаются и системы подавления сигналов мобильной связи.</w:t>
      </w:r>
    </w:p>
    <w:p w:rsidR="00087BDA" w:rsidRPr="00087BDA" w:rsidRDefault="00087BDA" w:rsidP="00087BDA">
      <w:pPr>
        <w:autoSpaceDE w:val="0"/>
        <w:autoSpaceDN w:val="0"/>
        <w:adjustRightInd w:val="0"/>
        <w:spacing w:after="0" w:line="240" w:lineRule="auto"/>
        <w:rPr>
          <w:rFonts w:ascii="PFCentroSlabPro-BlackItalic" w:hAnsi="PFCentroSlabPro-BlackItalic" w:cs="PFCentroSlabPro-BlackItalic"/>
          <w:b/>
          <w:i/>
          <w:iCs/>
          <w:color w:val="000000"/>
          <w:sz w:val="24"/>
          <w:szCs w:val="24"/>
        </w:rPr>
      </w:pPr>
      <w:r w:rsidRPr="00087BDA">
        <w:rPr>
          <w:rFonts w:ascii="PFCentroSlabPro-BlackItalic" w:hAnsi="PFCentroSlabPro-BlackItalic" w:cs="PFCentroSlabPro-BlackItalic"/>
          <w:b/>
          <w:i/>
          <w:iCs/>
          <w:color w:val="000000"/>
          <w:sz w:val="24"/>
          <w:szCs w:val="24"/>
        </w:rPr>
        <w:t>Что нужно взять с собой в ППЭ:</w:t>
      </w:r>
    </w:p>
    <w:p w:rsidR="00087BDA" w:rsidRPr="00087BDA" w:rsidRDefault="00087BDA" w:rsidP="00087BDA">
      <w:pPr>
        <w:autoSpaceDE w:val="0"/>
        <w:autoSpaceDN w:val="0"/>
        <w:adjustRightInd w:val="0"/>
        <w:spacing w:after="0" w:line="240" w:lineRule="auto"/>
        <w:ind w:firstLine="426"/>
        <w:rPr>
          <w:rFonts w:ascii="PFCentroSlabPro-Regular" w:hAnsi="PFCentroSlabPro-Regular" w:cs="PFCentroSlabPro-Regular"/>
          <w:color w:val="000000"/>
          <w:sz w:val="24"/>
          <w:szCs w:val="24"/>
        </w:rPr>
      </w:pPr>
      <w:r w:rsidRPr="00087BDA">
        <w:rPr>
          <w:rFonts w:ascii="PFCentroSlabPro-UBlack" w:hAnsi="PFCentroSlabPro-UBlack" w:cs="PFCentroSlabPro-UBlack"/>
          <w:color w:val="0070C0"/>
          <w:sz w:val="24"/>
          <w:szCs w:val="24"/>
        </w:rPr>
        <w:t>•</w:t>
      </w:r>
      <w:r w:rsidRPr="00087BDA">
        <w:rPr>
          <w:rFonts w:ascii="PFCentroSlabPro-UBlack" w:hAnsi="PFCentroSlabPro-UBlack" w:cs="PFCentroSlabPro-UBlack"/>
          <w:color w:val="FEB714"/>
          <w:sz w:val="24"/>
          <w:szCs w:val="24"/>
        </w:rPr>
        <w:t xml:space="preserve"> </w:t>
      </w:r>
      <w:r w:rsidRPr="00087BDA">
        <w:rPr>
          <w:rFonts w:ascii="PFCentroSlabPro-Regular" w:hAnsi="PFCentroSlabPro-Regular" w:cs="PFCentroSlabPro-Regular"/>
          <w:color w:val="000000"/>
          <w:sz w:val="24"/>
          <w:szCs w:val="24"/>
        </w:rPr>
        <w:t>паспорт или другой документ, удостоверяющий личность;</w:t>
      </w:r>
      <w:r w:rsidR="00791580" w:rsidRPr="00791580">
        <w:rPr>
          <w:rFonts w:ascii="PFCentroSlabPro-Regular" w:hAnsi="PFCentroSlabPro-Regular" w:cs="PFCentroSlabPro-Regular"/>
          <w:noProof/>
          <w:color w:val="000000"/>
          <w:sz w:val="24"/>
          <w:szCs w:val="24"/>
          <w:lang w:eastAsia="ru-RU"/>
        </w:rPr>
        <w:t xml:space="preserve"> </w:t>
      </w:r>
    </w:p>
    <w:p w:rsidR="00087BDA" w:rsidRPr="00087BDA" w:rsidRDefault="00087BDA" w:rsidP="00087BDA">
      <w:pPr>
        <w:autoSpaceDE w:val="0"/>
        <w:autoSpaceDN w:val="0"/>
        <w:adjustRightInd w:val="0"/>
        <w:spacing w:after="0" w:line="240" w:lineRule="auto"/>
        <w:ind w:firstLine="426"/>
        <w:rPr>
          <w:rFonts w:ascii="PFCentroSlabPro-Regular" w:hAnsi="PFCentroSlabPro-Regular" w:cs="PFCentroSlabPro-Regular"/>
          <w:color w:val="000000"/>
          <w:sz w:val="24"/>
          <w:szCs w:val="24"/>
        </w:rPr>
      </w:pPr>
      <w:r w:rsidRPr="00087BDA">
        <w:rPr>
          <w:rFonts w:ascii="PFCentroSlabPro-UBlack" w:hAnsi="PFCentroSlabPro-UBlack" w:cs="PFCentroSlabPro-UBlack"/>
          <w:color w:val="0070C0"/>
          <w:sz w:val="24"/>
          <w:szCs w:val="24"/>
        </w:rPr>
        <w:t>•</w:t>
      </w:r>
      <w:r w:rsidRPr="00087BDA">
        <w:rPr>
          <w:rFonts w:ascii="PFCentroSlabPro-UBlack" w:hAnsi="PFCentroSlabPro-UBlack" w:cs="PFCentroSlabPro-UBlack"/>
          <w:color w:val="FEB714"/>
          <w:sz w:val="24"/>
          <w:szCs w:val="24"/>
        </w:rPr>
        <w:t xml:space="preserve"> </w:t>
      </w:r>
      <w:r w:rsidRPr="00087BDA">
        <w:rPr>
          <w:rFonts w:ascii="PFCentroSlabPro-Regular" w:hAnsi="PFCentroSlabPro-Regular" w:cs="PFCentroSlabPro-Regular"/>
          <w:color w:val="000000"/>
          <w:sz w:val="24"/>
          <w:szCs w:val="24"/>
        </w:rPr>
        <w:t>гелевую или капиллярную ручку с черными чернилами;</w:t>
      </w:r>
    </w:p>
    <w:p w:rsidR="00087BDA" w:rsidRPr="00087BDA" w:rsidRDefault="00087BDA" w:rsidP="00087BDA">
      <w:pPr>
        <w:autoSpaceDE w:val="0"/>
        <w:autoSpaceDN w:val="0"/>
        <w:adjustRightInd w:val="0"/>
        <w:spacing w:after="0" w:line="240" w:lineRule="auto"/>
        <w:ind w:firstLine="426"/>
        <w:rPr>
          <w:rFonts w:ascii="PFCentroSlabPro-Regular" w:hAnsi="PFCentroSlabPro-Regular" w:cs="PFCentroSlabPro-Regular"/>
          <w:color w:val="000000"/>
          <w:sz w:val="24"/>
          <w:szCs w:val="24"/>
        </w:rPr>
      </w:pPr>
      <w:r w:rsidRPr="00087BDA">
        <w:rPr>
          <w:rFonts w:ascii="PFCentroSlabPro-UBlack" w:hAnsi="PFCentroSlabPro-UBlack" w:cs="PFCentroSlabPro-UBlack"/>
          <w:color w:val="0070C0"/>
          <w:sz w:val="24"/>
          <w:szCs w:val="24"/>
        </w:rPr>
        <w:t>•</w:t>
      </w:r>
      <w:r w:rsidRPr="00087BDA">
        <w:rPr>
          <w:rFonts w:ascii="PFCentroSlabPro-UBlack" w:hAnsi="PFCentroSlabPro-UBlack" w:cs="PFCentroSlabPro-UBlack"/>
          <w:color w:val="FEB714"/>
          <w:sz w:val="24"/>
          <w:szCs w:val="24"/>
        </w:rPr>
        <w:t xml:space="preserve"> </w:t>
      </w:r>
      <w:r w:rsidRPr="00087BDA">
        <w:rPr>
          <w:rFonts w:ascii="PFCentroSlabPro-Regular" w:hAnsi="PFCentroSlabPro-Regular" w:cs="PFCentroSlabPro-Regular"/>
          <w:color w:val="000000"/>
          <w:sz w:val="24"/>
          <w:szCs w:val="24"/>
        </w:rPr>
        <w:t>разрешенное дополнительное оборудование;</w:t>
      </w:r>
    </w:p>
    <w:p w:rsidR="00087BDA" w:rsidRPr="00087BDA" w:rsidRDefault="00087BDA" w:rsidP="00087BDA">
      <w:pPr>
        <w:autoSpaceDE w:val="0"/>
        <w:autoSpaceDN w:val="0"/>
        <w:adjustRightInd w:val="0"/>
        <w:spacing w:after="0" w:line="240" w:lineRule="auto"/>
        <w:ind w:firstLine="426"/>
        <w:rPr>
          <w:rFonts w:ascii="PFCentroSlabPro-Regular" w:hAnsi="PFCentroSlabPro-Regular" w:cs="PFCentroSlabPro-Regular"/>
          <w:color w:val="000000"/>
          <w:sz w:val="24"/>
          <w:szCs w:val="24"/>
        </w:rPr>
      </w:pPr>
      <w:r w:rsidRPr="00087BDA">
        <w:rPr>
          <w:rFonts w:ascii="PFCentroSlabPro-UBlack" w:hAnsi="PFCentroSlabPro-UBlack" w:cs="PFCentroSlabPro-UBlack"/>
          <w:color w:val="0070C0"/>
          <w:sz w:val="24"/>
          <w:szCs w:val="24"/>
        </w:rPr>
        <w:t>•</w:t>
      </w:r>
      <w:r w:rsidRPr="00087BDA">
        <w:rPr>
          <w:rFonts w:ascii="PFCentroSlabPro-UBlack" w:hAnsi="PFCentroSlabPro-UBlack" w:cs="PFCentroSlabPro-UBlack"/>
          <w:color w:val="FEB714"/>
          <w:sz w:val="24"/>
          <w:szCs w:val="24"/>
        </w:rPr>
        <w:t xml:space="preserve"> </w:t>
      </w:r>
      <w:r w:rsidRPr="00087BDA">
        <w:rPr>
          <w:rFonts w:ascii="PFCentroSlabPro-Regular" w:hAnsi="PFCentroSlabPro-Regular" w:cs="PFCentroSlabPro-Regular"/>
          <w:color w:val="000000"/>
          <w:sz w:val="24"/>
          <w:szCs w:val="24"/>
        </w:rPr>
        <w:t>воду, шоколад, медицинские препараты и питание при необходимости.</w:t>
      </w:r>
    </w:p>
    <w:p w:rsidR="00087BDA" w:rsidRPr="00087BDA" w:rsidRDefault="00087BDA" w:rsidP="00087BDA">
      <w:pPr>
        <w:autoSpaceDE w:val="0"/>
        <w:autoSpaceDN w:val="0"/>
        <w:adjustRightInd w:val="0"/>
        <w:spacing w:after="0" w:line="240" w:lineRule="auto"/>
        <w:rPr>
          <w:rFonts w:ascii="PFCentroSlabPro-BlackItalic" w:hAnsi="PFCentroSlabPro-BlackItalic" w:cs="PFCentroSlabPro-BlackItalic"/>
          <w:b/>
          <w:i/>
          <w:iCs/>
          <w:color w:val="000000"/>
          <w:sz w:val="24"/>
          <w:szCs w:val="24"/>
        </w:rPr>
      </w:pPr>
      <w:r w:rsidRPr="00087BDA">
        <w:rPr>
          <w:rFonts w:ascii="PFCentroSlabPro-BlackItalic" w:hAnsi="PFCentroSlabPro-BlackItalic" w:cs="PFCentroSlabPro-BlackItalic"/>
          <w:b/>
          <w:i/>
          <w:iCs/>
          <w:color w:val="000000"/>
          <w:sz w:val="24"/>
          <w:szCs w:val="24"/>
        </w:rPr>
        <w:t>Что будет в ППЭ и в аудитории:</w:t>
      </w:r>
    </w:p>
    <w:p w:rsidR="00087BDA" w:rsidRDefault="00087BDA" w:rsidP="00087BDA">
      <w:pPr>
        <w:pStyle w:val="a3"/>
        <w:ind w:left="426"/>
        <w:rPr>
          <w:rFonts w:ascii="PFCentroSlabPro-Regular" w:hAnsi="PFCentroSlabPro-Regular" w:cs="PFCentroSlabPro-Regular"/>
          <w:color w:val="000000"/>
          <w:sz w:val="24"/>
          <w:szCs w:val="24"/>
        </w:rPr>
      </w:pPr>
      <w:r w:rsidRPr="00087BDA">
        <w:rPr>
          <w:rFonts w:ascii="PFCentroSlabPro-UBlack" w:hAnsi="PFCentroSlabPro-UBlack" w:cs="PFCentroSlabPro-UBlack"/>
          <w:color w:val="0070C0"/>
          <w:sz w:val="24"/>
          <w:szCs w:val="24"/>
        </w:rPr>
        <w:t>•</w:t>
      </w:r>
      <w:r w:rsidRPr="00087BDA">
        <w:rPr>
          <w:rFonts w:ascii="PFCentroSlabPro-UBlack" w:hAnsi="PFCentroSlabPro-UBlack" w:cs="PFCentroSlabPro-UBlack"/>
          <w:color w:val="FEB714"/>
          <w:sz w:val="24"/>
          <w:szCs w:val="24"/>
        </w:rPr>
        <w:t xml:space="preserve"> </w:t>
      </w:r>
      <w:r w:rsidRPr="00087BDA">
        <w:rPr>
          <w:rFonts w:ascii="PFCentroSlabPro-Regular" w:hAnsi="PFCentroSlabPro-Regular" w:cs="PFCentroSlabPro-Regular"/>
          <w:color w:val="000000"/>
          <w:sz w:val="24"/>
          <w:szCs w:val="24"/>
        </w:rPr>
        <w:t>ППЭ открываются для участников с</w:t>
      </w:r>
      <w:r>
        <w:rPr>
          <w:rFonts w:ascii="PFCentroSlabPro-Regular" w:hAnsi="PFCentroSlabPro-Regular" w:cs="PFCentroSlabPro-Regular"/>
          <w:color w:val="000000"/>
          <w:sz w:val="24"/>
          <w:szCs w:val="24"/>
        </w:rPr>
        <w:t xml:space="preserve"> 09:00;</w:t>
      </w:r>
    </w:p>
    <w:p w:rsidR="00087BDA" w:rsidRPr="00087BDA" w:rsidRDefault="00087BDA" w:rsidP="00087BDA">
      <w:pPr>
        <w:autoSpaceDE w:val="0"/>
        <w:autoSpaceDN w:val="0"/>
        <w:adjustRightInd w:val="0"/>
        <w:spacing w:after="0" w:line="240" w:lineRule="auto"/>
        <w:ind w:left="426"/>
        <w:rPr>
          <w:rFonts w:ascii="PFCentroSlabPro-Regular" w:hAnsi="PFCentroSlabPro-Regular" w:cs="PFCentroSlabPro-Regular"/>
          <w:color w:val="000000"/>
          <w:sz w:val="24"/>
          <w:szCs w:val="24"/>
        </w:rPr>
      </w:pPr>
      <w:r w:rsidRPr="00087BDA">
        <w:rPr>
          <w:rFonts w:ascii="PFCentroSlabPro-UBlack" w:hAnsi="PFCentroSlabPro-UBlack" w:cs="PFCentroSlabPro-UBlack"/>
          <w:color w:val="0070C0"/>
          <w:sz w:val="24"/>
          <w:szCs w:val="24"/>
        </w:rPr>
        <w:t>•</w:t>
      </w:r>
      <w:r w:rsidRPr="00087BDA">
        <w:rPr>
          <w:rFonts w:ascii="PFCentroSlabPro-UBlack" w:hAnsi="PFCentroSlabPro-UBlack" w:cs="PFCentroSlabPro-UBlack"/>
          <w:color w:val="FEB714"/>
          <w:sz w:val="24"/>
          <w:szCs w:val="24"/>
        </w:rPr>
        <w:t xml:space="preserve"> </w:t>
      </w:r>
      <w:r w:rsidRPr="00087BDA">
        <w:rPr>
          <w:rFonts w:ascii="PFCentroSlabPro-Regular" w:hAnsi="PFCentroSlabPro-Regular" w:cs="PFCentroSlabPro-Regular"/>
          <w:color w:val="000000"/>
          <w:sz w:val="24"/>
          <w:szCs w:val="24"/>
        </w:rPr>
        <w:t>ЕГЭ начинается в 10:00 по местному времени</w:t>
      </w:r>
      <w:r>
        <w:rPr>
          <w:rFonts w:ascii="PFCentroSlabPro-Regular" w:hAnsi="PFCentroSlabPro-Regular" w:cs="PFCentroSlabPro-Regular"/>
          <w:color w:val="000000"/>
          <w:sz w:val="24"/>
          <w:szCs w:val="24"/>
        </w:rPr>
        <w:t>.</w:t>
      </w:r>
    </w:p>
    <w:p w:rsidR="00087BDA" w:rsidRDefault="00087BDA" w:rsidP="00087BDA">
      <w:pPr>
        <w:pStyle w:val="a3"/>
        <w:ind w:firstLine="284"/>
        <w:rPr>
          <w:rFonts w:ascii="Times New Roman" w:hAnsi="Times New Roman" w:cs="Times New Roman"/>
          <w:sz w:val="24"/>
          <w:lang w:eastAsia="ru-RU"/>
        </w:rPr>
      </w:pPr>
      <w:r w:rsidRPr="00087BDA">
        <w:rPr>
          <w:rFonts w:ascii="Times New Roman" w:hAnsi="Times New Roman" w:cs="Times New Roman"/>
          <w:sz w:val="24"/>
          <w:lang w:eastAsia="ru-RU"/>
        </w:rPr>
        <w:t>При входе в ППЭ организаторы должны проверить у участника документ, удостоверя</w:t>
      </w:r>
      <w:r w:rsidRPr="00087BDA">
        <w:rPr>
          <w:rFonts w:ascii="Times New Roman" w:hAnsi="Times New Roman" w:cs="Times New Roman"/>
          <w:sz w:val="24"/>
          <w:lang w:eastAsia="ru-RU"/>
        </w:rPr>
        <w:t>ю</w:t>
      </w:r>
      <w:r w:rsidRPr="00087BDA">
        <w:rPr>
          <w:rFonts w:ascii="Times New Roman" w:hAnsi="Times New Roman" w:cs="Times New Roman"/>
          <w:sz w:val="24"/>
          <w:lang w:eastAsia="ru-RU"/>
        </w:rPr>
        <w:t xml:space="preserve">щий личность, распределение в ППЭ и аудиторию. Личные вещи и уведомления необходимо оставить в специально выделенном для этого помещении, которое расположено до входа в ППЭ. </w:t>
      </w:r>
    </w:p>
    <w:p w:rsidR="00087BDA" w:rsidRPr="00087BDA" w:rsidRDefault="00087BDA" w:rsidP="00087BDA">
      <w:pPr>
        <w:pStyle w:val="a3"/>
        <w:ind w:firstLine="284"/>
        <w:rPr>
          <w:rFonts w:ascii="Times New Roman" w:hAnsi="Times New Roman" w:cs="Times New Roman"/>
          <w:sz w:val="24"/>
          <w:lang w:eastAsia="ru-RU"/>
        </w:rPr>
      </w:pPr>
      <w:r w:rsidRPr="00087BDA">
        <w:rPr>
          <w:rFonts w:ascii="Times New Roman" w:hAnsi="Times New Roman" w:cs="Times New Roman"/>
          <w:sz w:val="24"/>
          <w:lang w:eastAsia="ru-RU"/>
        </w:rPr>
        <w:t>В аудитории не нужно садиться на понравившееся место у окна или на задней парте. Всех участников ЕГЭ уже распределили по аудитории: это делается заранее, автоматизированно. Поэтому организаторы указывают ваше место в аудитории в соответствии с распределением. Во время рассадки нельзя переговариваться с другими участниками ЕГЭ и меняться местами. Вы проходите в аудиторию, взяв с собой только паспорт, черную ручку, воду и, если нужно, лекарства, питание и разрешенное дополнительное оборудование.</w:t>
      </w:r>
    </w:p>
    <w:p w:rsidR="00087BDA" w:rsidRPr="00087BDA" w:rsidRDefault="00087BDA" w:rsidP="00087B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  <w:r w:rsidRPr="00087BDA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Все остальное, что не входит в данный перечень, иметь при себе и использовать на э</w:t>
      </w:r>
      <w:r w:rsidRPr="00087BDA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к</w:t>
      </w:r>
      <w:r w:rsidRPr="00087BDA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замене запрещено!</w:t>
      </w:r>
    </w:p>
    <w:p w:rsidR="00950873" w:rsidRDefault="00E27C9E" w:rsidP="00A16755">
      <w:pPr>
        <w:shd w:val="clear" w:color="auto" w:fill="FFFFFF"/>
        <w:spacing w:after="33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i/>
          <w:iCs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93056" behindDoc="0" locked="0" layoutInCell="1" allowOverlap="1" wp14:anchorId="2F94E518" wp14:editId="7E259F5C">
            <wp:simplePos x="0" y="0"/>
            <wp:positionH relativeFrom="column">
              <wp:posOffset>912223</wp:posOffset>
            </wp:positionH>
            <wp:positionV relativeFrom="paragraph">
              <wp:posOffset>13879</wp:posOffset>
            </wp:positionV>
            <wp:extent cx="2246812" cy="2781970"/>
            <wp:effectExtent l="0" t="0" r="127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278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C00000"/>
          <w:kern w:val="36"/>
          <w:sz w:val="36"/>
          <w:szCs w:val="36"/>
          <w:lang w:eastAsia="ru-RU"/>
        </w:rPr>
        <w:drawing>
          <wp:anchor distT="0" distB="0" distL="114300" distR="114300" simplePos="0" relativeHeight="251694080" behindDoc="0" locked="0" layoutInCell="1" allowOverlap="1" wp14:anchorId="569CC18B" wp14:editId="56B9C3AF">
            <wp:simplePos x="0" y="0"/>
            <wp:positionH relativeFrom="column">
              <wp:posOffset>3655695</wp:posOffset>
            </wp:positionH>
            <wp:positionV relativeFrom="paragraph">
              <wp:posOffset>14242</wp:posOffset>
            </wp:positionV>
            <wp:extent cx="2155190" cy="2729865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190" cy="272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44FE" w:rsidRDefault="008F44FE" w:rsidP="00A16755">
      <w:pPr>
        <w:shd w:val="clear" w:color="auto" w:fill="FFFFFF"/>
        <w:spacing w:after="33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</w:pPr>
    </w:p>
    <w:p w:rsidR="008F44FE" w:rsidRDefault="008F44FE" w:rsidP="00A16755">
      <w:pPr>
        <w:shd w:val="clear" w:color="auto" w:fill="FFFFFF"/>
        <w:spacing w:after="33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</w:pPr>
    </w:p>
    <w:p w:rsidR="008F44FE" w:rsidRDefault="008F44FE" w:rsidP="00A16755">
      <w:pPr>
        <w:shd w:val="clear" w:color="auto" w:fill="FFFFFF"/>
        <w:spacing w:after="33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</w:pPr>
    </w:p>
    <w:p w:rsidR="008F44FE" w:rsidRDefault="008F44FE" w:rsidP="00A16755">
      <w:pPr>
        <w:shd w:val="clear" w:color="auto" w:fill="FFFFFF"/>
        <w:spacing w:after="33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</w:pPr>
    </w:p>
    <w:p w:rsidR="009E6E80" w:rsidRDefault="009E6E80" w:rsidP="00A16755">
      <w:pPr>
        <w:shd w:val="clear" w:color="auto" w:fill="FFFFFF"/>
        <w:spacing w:after="33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</w:pPr>
    </w:p>
    <w:p w:rsidR="004D46C7" w:rsidRPr="009153C6" w:rsidRDefault="004D46C7" w:rsidP="00A16755">
      <w:pPr>
        <w:shd w:val="clear" w:color="auto" w:fill="FFFFFF"/>
        <w:spacing w:after="33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</w:pPr>
      <w:r w:rsidRPr="009153C6"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  <w:t>Профилактика нарушений</w:t>
      </w:r>
    </w:p>
    <w:p w:rsidR="00C14828" w:rsidRPr="00C14828" w:rsidRDefault="00C14828" w:rsidP="004D46C7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3D3FE8" w:rsidRPr="00C14828" w:rsidRDefault="003D3FE8" w:rsidP="00A16755">
      <w:pPr>
        <w:pStyle w:val="a3"/>
        <w:ind w:firstLine="284"/>
        <w:jc w:val="both"/>
        <w:rPr>
          <w:rFonts w:ascii="Times New Roman" w:hAnsi="Times New Roman" w:cs="Times New Roman"/>
          <w:sz w:val="24"/>
        </w:rPr>
      </w:pPr>
      <w:r w:rsidRPr="009153C6">
        <w:rPr>
          <w:rFonts w:ascii="CyrillicGoth" w:hAnsi="CyrillicGoth" w:cs="Times New Roman"/>
          <w:sz w:val="32"/>
          <w:szCs w:val="32"/>
        </w:rPr>
        <w:t>П</w:t>
      </w:r>
      <w:r w:rsidRPr="00C14828">
        <w:rPr>
          <w:rFonts w:ascii="Times New Roman" w:hAnsi="Times New Roman" w:cs="Times New Roman"/>
          <w:sz w:val="24"/>
        </w:rPr>
        <w:t>роцедура проведения ЕГЭ регламентирована правилами, при нарушении которых или отказе их соблюдать участник удаляется с экзамена, а его результат</w:t>
      </w:r>
      <w:r w:rsidR="00DE5EE8" w:rsidRPr="00C14828">
        <w:rPr>
          <w:rFonts w:ascii="Times New Roman" w:hAnsi="Times New Roman" w:cs="Times New Roman"/>
          <w:sz w:val="24"/>
        </w:rPr>
        <w:t xml:space="preserve"> </w:t>
      </w:r>
      <w:r w:rsidRPr="00C14828">
        <w:rPr>
          <w:rFonts w:ascii="Times New Roman" w:hAnsi="Times New Roman" w:cs="Times New Roman"/>
          <w:sz w:val="24"/>
        </w:rPr>
        <w:t>аннулируется.</w:t>
      </w:r>
    </w:p>
    <w:p w:rsidR="00DE5EE8" w:rsidRPr="00C14828" w:rsidRDefault="000F3259" w:rsidP="00A16755">
      <w:pPr>
        <w:pStyle w:val="a3"/>
        <w:ind w:firstLine="284"/>
        <w:jc w:val="both"/>
        <w:rPr>
          <w:rFonts w:ascii="PFCentroSlabPro-Regular" w:hAnsi="PFCentroSlabPro-Regular" w:cs="PFCentroSlabPro-Regular"/>
          <w:sz w:val="24"/>
          <w:szCs w:val="18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6432" behindDoc="1" locked="0" layoutInCell="1" allowOverlap="1" wp14:anchorId="15895CE6" wp14:editId="51BD91C9">
            <wp:simplePos x="0" y="0"/>
            <wp:positionH relativeFrom="column">
              <wp:posOffset>-5080</wp:posOffset>
            </wp:positionH>
            <wp:positionV relativeFrom="paragraph">
              <wp:posOffset>793446</wp:posOffset>
            </wp:positionV>
            <wp:extent cx="2751455" cy="1741170"/>
            <wp:effectExtent l="0" t="0" r="0" b="0"/>
            <wp:wrapTight wrapText="bothSides">
              <wp:wrapPolygon edited="0">
                <wp:start x="0" y="0"/>
                <wp:lineTo x="0" y="21269"/>
                <wp:lineTo x="21386" y="21269"/>
                <wp:lineTo x="21386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458831360_ege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1455" cy="1741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EE8" w:rsidRPr="00C14828">
        <w:rPr>
          <w:rFonts w:ascii="Times New Roman" w:hAnsi="Times New Roman" w:cs="Times New Roman"/>
          <w:sz w:val="24"/>
        </w:rPr>
        <w:t>Чтоб</w:t>
      </w:r>
      <w:r w:rsidR="008C05CD">
        <w:rPr>
          <w:rFonts w:ascii="Times New Roman" w:hAnsi="Times New Roman" w:cs="Times New Roman"/>
          <w:sz w:val="24"/>
        </w:rPr>
        <w:t xml:space="preserve">ы избежать неприятных ситуаций </w:t>
      </w:r>
      <w:r w:rsidR="00DE5EE8" w:rsidRPr="00C14828">
        <w:rPr>
          <w:rFonts w:ascii="Times New Roman" w:hAnsi="Times New Roman" w:cs="Times New Roman"/>
          <w:sz w:val="24"/>
        </w:rPr>
        <w:t xml:space="preserve">правила поведения на экзамене нужно соблюдать. Это прежде всего в </w:t>
      </w:r>
      <w:r w:rsidR="008C05CD">
        <w:rPr>
          <w:rFonts w:ascii="Times New Roman" w:hAnsi="Times New Roman" w:cs="Times New Roman"/>
          <w:sz w:val="24"/>
        </w:rPr>
        <w:t>ваших интересах</w:t>
      </w:r>
      <w:r w:rsidR="00DE5EE8" w:rsidRPr="00C14828">
        <w:rPr>
          <w:rFonts w:ascii="Times New Roman" w:hAnsi="Times New Roman" w:cs="Times New Roman"/>
          <w:sz w:val="24"/>
        </w:rPr>
        <w:t xml:space="preserve">. </w:t>
      </w:r>
      <w:r w:rsidR="008C05CD">
        <w:rPr>
          <w:rFonts w:ascii="Times New Roman" w:hAnsi="Times New Roman" w:cs="Times New Roman"/>
          <w:sz w:val="24"/>
        </w:rPr>
        <w:t>Необходимо</w:t>
      </w:r>
      <w:r w:rsidR="00DE5EE8" w:rsidRPr="00C14828">
        <w:rPr>
          <w:rFonts w:ascii="Times New Roman" w:hAnsi="Times New Roman" w:cs="Times New Roman"/>
          <w:sz w:val="24"/>
        </w:rPr>
        <w:t xml:space="preserve"> выполнять требования организаторов: оставить все лишние вещи в месте для хранения личных вещей, которое расположено до входа в пункт проведения экзаменов (ППЭ), не приносить на экзамен шпаргалки или м</w:t>
      </w:r>
      <w:r w:rsidR="00DE5EE8" w:rsidRPr="00C14828">
        <w:rPr>
          <w:rFonts w:ascii="Times New Roman" w:hAnsi="Times New Roman" w:cs="Times New Roman"/>
          <w:sz w:val="24"/>
        </w:rPr>
        <w:t>о</w:t>
      </w:r>
      <w:r w:rsidR="00DE5EE8" w:rsidRPr="00C14828">
        <w:rPr>
          <w:rFonts w:ascii="Times New Roman" w:hAnsi="Times New Roman" w:cs="Times New Roman"/>
          <w:sz w:val="24"/>
        </w:rPr>
        <w:t>бильный телефон, не переговариваться с другими участниками ЕГЭ и не обмениваться с ними н</w:t>
      </w:r>
      <w:r w:rsidR="00DE5EE8" w:rsidRPr="00C14828">
        <w:rPr>
          <w:rFonts w:ascii="Times New Roman" w:hAnsi="Times New Roman" w:cs="Times New Roman"/>
          <w:sz w:val="24"/>
        </w:rPr>
        <w:t>и</w:t>
      </w:r>
      <w:r w:rsidR="00DE5EE8" w:rsidRPr="00C14828">
        <w:rPr>
          <w:rFonts w:ascii="Times New Roman" w:hAnsi="Times New Roman" w:cs="Times New Roman"/>
          <w:sz w:val="24"/>
        </w:rPr>
        <w:t>какими материалами, не пытаться сфотографир</w:t>
      </w:r>
      <w:r w:rsidR="00DE5EE8" w:rsidRPr="00C14828">
        <w:rPr>
          <w:rFonts w:ascii="Times New Roman" w:hAnsi="Times New Roman" w:cs="Times New Roman"/>
          <w:sz w:val="24"/>
        </w:rPr>
        <w:t>о</w:t>
      </w:r>
      <w:r w:rsidR="00DE5EE8" w:rsidRPr="00C14828">
        <w:rPr>
          <w:rFonts w:ascii="Times New Roman" w:hAnsi="Times New Roman" w:cs="Times New Roman"/>
          <w:sz w:val="24"/>
        </w:rPr>
        <w:t>вать или вынести из аудитории свои экзаменац</w:t>
      </w:r>
      <w:r w:rsidR="00DE5EE8" w:rsidRPr="00C14828">
        <w:rPr>
          <w:rFonts w:ascii="Times New Roman" w:hAnsi="Times New Roman" w:cs="Times New Roman"/>
          <w:sz w:val="24"/>
        </w:rPr>
        <w:t>и</w:t>
      </w:r>
      <w:r w:rsidR="00DE5EE8" w:rsidRPr="00C14828">
        <w:rPr>
          <w:rFonts w:ascii="Times New Roman" w:hAnsi="Times New Roman" w:cs="Times New Roman"/>
          <w:sz w:val="24"/>
        </w:rPr>
        <w:t>онные материалы, не перемещаться во время ЕГЭ по ППЭ без сопровождения о</w:t>
      </w:r>
      <w:r w:rsidR="00DE5EE8" w:rsidRPr="00C14828">
        <w:rPr>
          <w:rFonts w:ascii="Times New Roman" w:hAnsi="Times New Roman" w:cs="Times New Roman"/>
          <w:sz w:val="24"/>
        </w:rPr>
        <w:t>р</w:t>
      </w:r>
      <w:r w:rsidR="00DE5EE8" w:rsidRPr="00C14828">
        <w:rPr>
          <w:rFonts w:ascii="Times New Roman" w:hAnsi="Times New Roman" w:cs="Times New Roman"/>
          <w:sz w:val="24"/>
        </w:rPr>
        <w:t xml:space="preserve">ганизатора. </w:t>
      </w:r>
      <w:r w:rsidR="00254A98" w:rsidRPr="00C14828">
        <w:rPr>
          <w:rFonts w:ascii="Times New Roman" w:hAnsi="Times New Roman" w:cs="Times New Roman"/>
          <w:sz w:val="24"/>
        </w:rPr>
        <w:t xml:space="preserve"> </w:t>
      </w:r>
      <w:r w:rsidR="008C05CD">
        <w:rPr>
          <w:rFonts w:ascii="Times New Roman" w:hAnsi="Times New Roman" w:cs="Times New Roman"/>
          <w:sz w:val="24"/>
        </w:rPr>
        <w:t>Н</w:t>
      </w:r>
      <w:r w:rsidR="00254A98" w:rsidRPr="00C14828">
        <w:rPr>
          <w:rFonts w:ascii="Times New Roman" w:hAnsi="Times New Roman" w:cs="Times New Roman"/>
          <w:sz w:val="24"/>
        </w:rPr>
        <w:t>и в коем случае нельзя приносить на экзамен м</w:t>
      </w:r>
      <w:r w:rsidR="00254A98" w:rsidRPr="00C14828">
        <w:rPr>
          <w:rFonts w:ascii="Times New Roman" w:hAnsi="Times New Roman" w:cs="Times New Roman"/>
          <w:sz w:val="24"/>
        </w:rPr>
        <w:t>о</w:t>
      </w:r>
      <w:r w:rsidR="00254A98" w:rsidRPr="00C14828">
        <w:rPr>
          <w:rFonts w:ascii="Times New Roman" w:hAnsi="Times New Roman" w:cs="Times New Roman"/>
          <w:sz w:val="24"/>
        </w:rPr>
        <w:t>бильный телефон, другие средства связи и эле</w:t>
      </w:r>
      <w:r w:rsidR="00254A98" w:rsidRPr="00C14828">
        <w:rPr>
          <w:rFonts w:ascii="Times New Roman" w:hAnsi="Times New Roman" w:cs="Times New Roman"/>
          <w:sz w:val="24"/>
        </w:rPr>
        <w:t>к</w:t>
      </w:r>
      <w:r w:rsidR="00254A98" w:rsidRPr="00C14828">
        <w:rPr>
          <w:rFonts w:ascii="Times New Roman" w:hAnsi="Times New Roman" w:cs="Times New Roman"/>
          <w:sz w:val="24"/>
        </w:rPr>
        <w:t>тронные гаджеты, с помощью которых можно выйти в Интернет. Даже если они будут выкл</w:t>
      </w:r>
      <w:r w:rsidR="00254A98" w:rsidRPr="00C14828">
        <w:rPr>
          <w:rFonts w:ascii="Times New Roman" w:hAnsi="Times New Roman" w:cs="Times New Roman"/>
          <w:sz w:val="24"/>
        </w:rPr>
        <w:t>ю</w:t>
      </w:r>
      <w:r w:rsidR="00254A98" w:rsidRPr="00C14828">
        <w:rPr>
          <w:rFonts w:ascii="Times New Roman" w:hAnsi="Times New Roman" w:cs="Times New Roman"/>
          <w:sz w:val="24"/>
        </w:rPr>
        <w:t xml:space="preserve">чены или </w:t>
      </w:r>
      <w:r w:rsidR="008C05CD">
        <w:rPr>
          <w:rFonts w:ascii="Times New Roman" w:hAnsi="Times New Roman" w:cs="Times New Roman"/>
          <w:sz w:val="24"/>
        </w:rPr>
        <w:t>участник</w:t>
      </w:r>
      <w:r w:rsidR="00254A98" w:rsidRPr="00C14828">
        <w:rPr>
          <w:rFonts w:ascii="Times New Roman" w:hAnsi="Times New Roman" w:cs="Times New Roman"/>
          <w:sz w:val="24"/>
        </w:rPr>
        <w:t xml:space="preserve"> просто забыл сдать гаджет о</w:t>
      </w:r>
      <w:r w:rsidR="00254A98" w:rsidRPr="00C14828">
        <w:rPr>
          <w:rFonts w:ascii="Times New Roman" w:hAnsi="Times New Roman" w:cs="Times New Roman"/>
          <w:sz w:val="24"/>
        </w:rPr>
        <w:t>р</w:t>
      </w:r>
      <w:r w:rsidR="00254A98" w:rsidRPr="00C14828">
        <w:rPr>
          <w:rFonts w:ascii="Times New Roman" w:hAnsi="Times New Roman" w:cs="Times New Roman"/>
          <w:sz w:val="24"/>
        </w:rPr>
        <w:t>ганизатору на входе в ППЭ и не собирался им пользоваться, то при обнаружении запреще</w:t>
      </w:r>
      <w:r w:rsidR="00254A98" w:rsidRPr="00C14828">
        <w:rPr>
          <w:rFonts w:ascii="Times New Roman" w:hAnsi="Times New Roman" w:cs="Times New Roman"/>
          <w:sz w:val="24"/>
        </w:rPr>
        <w:t>н</w:t>
      </w:r>
      <w:r w:rsidR="00254A98" w:rsidRPr="00C14828">
        <w:rPr>
          <w:rFonts w:ascii="Times New Roman" w:hAnsi="Times New Roman" w:cs="Times New Roman"/>
          <w:sz w:val="24"/>
        </w:rPr>
        <w:t xml:space="preserve">ного оборудования </w:t>
      </w:r>
      <w:r w:rsidR="00254A98" w:rsidRPr="00C14828">
        <w:rPr>
          <w:rFonts w:ascii="Times New Roman" w:hAnsi="Times New Roman" w:cs="Times New Roman"/>
          <w:sz w:val="24"/>
          <w:szCs w:val="18"/>
        </w:rPr>
        <w:t>он будет удален с экзамена.</w:t>
      </w:r>
      <w:r w:rsidR="00254A98" w:rsidRPr="00C14828">
        <w:rPr>
          <w:rFonts w:ascii="PFCentroSlabPro-Regular" w:hAnsi="PFCentroSlabPro-Regular" w:cs="PFCentroSlabPro-Regular"/>
          <w:sz w:val="24"/>
          <w:szCs w:val="18"/>
        </w:rPr>
        <w:t xml:space="preserve"> </w:t>
      </w:r>
    </w:p>
    <w:p w:rsidR="00254A98" w:rsidRPr="00C14828" w:rsidRDefault="004D46C7" w:rsidP="00A16755">
      <w:pPr>
        <w:pStyle w:val="a3"/>
        <w:ind w:firstLine="284"/>
        <w:jc w:val="both"/>
        <w:rPr>
          <w:rFonts w:ascii="Times New Roman" w:hAnsi="Times New Roman" w:cs="Times New Roman"/>
          <w:sz w:val="24"/>
        </w:rPr>
      </w:pPr>
      <w:r w:rsidRPr="00C14828">
        <w:rPr>
          <w:rFonts w:ascii="Times New Roman" w:hAnsi="Times New Roman" w:cs="Times New Roman"/>
          <w:sz w:val="24"/>
        </w:rPr>
        <w:t xml:space="preserve">Все видеозаписи </w:t>
      </w:r>
      <w:r w:rsidR="00F911C0">
        <w:rPr>
          <w:rFonts w:ascii="Times New Roman" w:hAnsi="Times New Roman" w:cs="Times New Roman"/>
          <w:sz w:val="24"/>
        </w:rPr>
        <w:t xml:space="preserve">проведения экзаменов </w:t>
      </w:r>
      <w:r w:rsidRPr="00C14828">
        <w:rPr>
          <w:rFonts w:ascii="Times New Roman" w:hAnsi="Times New Roman" w:cs="Times New Roman"/>
          <w:sz w:val="24"/>
        </w:rPr>
        <w:t>сохраняются после экзаменов и могут быть пер</w:t>
      </w:r>
      <w:r w:rsidRPr="00C14828">
        <w:rPr>
          <w:rFonts w:ascii="Times New Roman" w:hAnsi="Times New Roman" w:cs="Times New Roman"/>
          <w:sz w:val="24"/>
        </w:rPr>
        <w:t>е</w:t>
      </w:r>
      <w:r w:rsidRPr="00C14828">
        <w:rPr>
          <w:rFonts w:ascii="Times New Roman" w:hAnsi="Times New Roman" w:cs="Times New Roman"/>
          <w:sz w:val="24"/>
        </w:rPr>
        <w:t>смотрены, если возникнут подозрения, что кто-то нарушил порядок проведения ЕГЭ. Поэт</w:t>
      </w:r>
      <w:r w:rsidRPr="00C14828">
        <w:rPr>
          <w:rFonts w:ascii="Times New Roman" w:hAnsi="Times New Roman" w:cs="Times New Roman"/>
          <w:sz w:val="24"/>
        </w:rPr>
        <w:t>о</w:t>
      </w:r>
      <w:r w:rsidRPr="00C14828">
        <w:rPr>
          <w:rFonts w:ascii="Times New Roman" w:hAnsi="Times New Roman" w:cs="Times New Roman"/>
          <w:sz w:val="24"/>
        </w:rPr>
        <w:t xml:space="preserve">му шансы нарушителя остаться незамеченным фактически равны нулю. </w:t>
      </w:r>
    </w:p>
    <w:p w:rsidR="00A16755" w:rsidRDefault="00A16755" w:rsidP="00A1675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FF0000"/>
          <w:sz w:val="26"/>
          <w:szCs w:val="30"/>
        </w:rPr>
      </w:pPr>
    </w:p>
    <w:p w:rsidR="00E205F6" w:rsidRPr="009153C6" w:rsidRDefault="00E205F6" w:rsidP="00A167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153C6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 xml:space="preserve">МОБИЛЬНЫЙ ТЕЛЕФОН И ШПАРГАЛКИ НА ЕГЭ – </w:t>
      </w:r>
      <w:r w:rsidR="008F2AB6" w:rsidRPr="009153C6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>ЗАПРЕЩЕНЫ</w:t>
      </w:r>
      <w:r w:rsidRPr="009153C6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>!</w:t>
      </w:r>
    </w:p>
    <w:p w:rsidR="00E205F6" w:rsidRPr="00C14828" w:rsidRDefault="00E205F6" w:rsidP="004D46C7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324B0" w:rsidRPr="009153C6" w:rsidRDefault="002324B0" w:rsidP="009C611A">
      <w:pPr>
        <w:shd w:val="clear" w:color="auto" w:fill="FFFFFF"/>
        <w:spacing w:after="33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</w:pPr>
      <w:r w:rsidRPr="009153C6"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  <w:t xml:space="preserve">Некоторые полезные приемы </w:t>
      </w:r>
    </w:p>
    <w:p w:rsidR="002324B0" w:rsidRPr="002324B0" w:rsidRDefault="002324B0" w:rsidP="0023015B">
      <w:pPr>
        <w:pStyle w:val="a3"/>
        <w:ind w:firstLine="284"/>
        <w:jc w:val="both"/>
        <w:rPr>
          <w:rFonts w:ascii="Times New Roman" w:hAnsi="Times New Roman" w:cs="Times New Roman"/>
          <w:sz w:val="24"/>
          <w:lang w:eastAsia="ru-RU"/>
        </w:rPr>
      </w:pPr>
      <w:r w:rsidRPr="009153C6">
        <w:rPr>
          <w:rFonts w:ascii="CyrillicGoth" w:hAnsi="CyrillicGoth" w:cs="Times New Roman"/>
          <w:sz w:val="32"/>
          <w:szCs w:val="32"/>
        </w:rPr>
        <w:t>П</w:t>
      </w:r>
      <w:r w:rsidRPr="002324B0">
        <w:rPr>
          <w:rFonts w:ascii="Times New Roman" w:hAnsi="Times New Roman" w:cs="Times New Roman"/>
          <w:sz w:val="24"/>
          <w:lang w:eastAsia="ru-RU"/>
        </w:rPr>
        <w:t>еред началом работы нужно сосредоточиться, расслабиться и успокоиться. Расслабле</w:t>
      </w:r>
      <w:r w:rsidRPr="002324B0">
        <w:rPr>
          <w:rFonts w:ascii="Times New Roman" w:hAnsi="Times New Roman" w:cs="Times New Roman"/>
          <w:sz w:val="24"/>
          <w:lang w:eastAsia="ru-RU"/>
        </w:rPr>
        <w:t>н</w:t>
      </w:r>
      <w:r w:rsidRPr="002324B0">
        <w:rPr>
          <w:rFonts w:ascii="Times New Roman" w:hAnsi="Times New Roman" w:cs="Times New Roman"/>
          <w:sz w:val="24"/>
          <w:lang w:eastAsia="ru-RU"/>
        </w:rPr>
        <w:t>ная сосредоточенность гораздо эффективнее, чем напряженное, скованное внимание.</w:t>
      </w:r>
    </w:p>
    <w:p w:rsidR="00C14828" w:rsidRDefault="002324B0" w:rsidP="0023015B">
      <w:pPr>
        <w:pStyle w:val="a3"/>
        <w:ind w:firstLine="284"/>
        <w:jc w:val="both"/>
        <w:rPr>
          <w:rFonts w:ascii="Times New Roman" w:hAnsi="Times New Roman" w:cs="Times New Roman"/>
          <w:sz w:val="24"/>
          <w:lang w:eastAsia="ru-RU"/>
        </w:rPr>
      </w:pPr>
      <w:r w:rsidRPr="002324B0">
        <w:rPr>
          <w:rFonts w:ascii="Times New Roman" w:hAnsi="Times New Roman" w:cs="Times New Roman"/>
          <w:sz w:val="24"/>
          <w:lang w:eastAsia="ru-RU"/>
        </w:rPr>
        <w:t xml:space="preserve">Заблаговременное ознакомление </w:t>
      </w:r>
      <w:r w:rsidR="009C611A">
        <w:rPr>
          <w:rFonts w:ascii="Times New Roman" w:hAnsi="Times New Roman" w:cs="Times New Roman"/>
          <w:sz w:val="24"/>
          <w:lang w:eastAsia="ru-RU"/>
        </w:rPr>
        <w:t xml:space="preserve">с правилами </w:t>
      </w:r>
      <w:r w:rsidRPr="002324B0">
        <w:rPr>
          <w:rFonts w:ascii="Times New Roman" w:hAnsi="Times New Roman" w:cs="Times New Roman"/>
          <w:sz w:val="24"/>
          <w:lang w:eastAsia="ru-RU"/>
        </w:rPr>
        <w:t>и процедурой экзамена снимет эффект неожиданности на экзамене. Тренировка в решении задач поможет сориентироваться в ра</w:t>
      </w:r>
      <w:r w:rsidRPr="002324B0">
        <w:rPr>
          <w:rFonts w:ascii="Times New Roman" w:hAnsi="Times New Roman" w:cs="Times New Roman"/>
          <w:sz w:val="24"/>
          <w:lang w:eastAsia="ru-RU"/>
        </w:rPr>
        <w:t>з</w:t>
      </w:r>
      <w:r w:rsidRPr="002324B0">
        <w:rPr>
          <w:rFonts w:ascii="Times New Roman" w:hAnsi="Times New Roman" w:cs="Times New Roman"/>
          <w:sz w:val="24"/>
          <w:lang w:eastAsia="ru-RU"/>
        </w:rPr>
        <w:t xml:space="preserve">ных типах заданий,  </w:t>
      </w:r>
      <w:r w:rsidR="009C611A">
        <w:rPr>
          <w:rFonts w:ascii="Times New Roman" w:hAnsi="Times New Roman" w:cs="Times New Roman"/>
          <w:sz w:val="24"/>
          <w:lang w:eastAsia="ru-RU"/>
        </w:rPr>
        <w:t>р</w:t>
      </w:r>
      <w:r w:rsidRPr="002324B0">
        <w:rPr>
          <w:rFonts w:ascii="Times New Roman" w:hAnsi="Times New Roman" w:cs="Times New Roman"/>
          <w:sz w:val="24"/>
          <w:lang w:eastAsia="ru-RU"/>
        </w:rPr>
        <w:t>ассчитывать время. С правилами заполнения бланков тоже можно ознакомиться заранее. Подготовка к экзамену требует достаточно много времени, но она не должна занимать абсолютно все время. Очень важно распределить силы и время, соблюсти их правильный баланс.</w:t>
      </w:r>
    </w:p>
    <w:p w:rsidR="009C611A" w:rsidRPr="009C611A" w:rsidRDefault="009C611A" w:rsidP="0023015B">
      <w:pPr>
        <w:pStyle w:val="a3"/>
        <w:ind w:firstLine="284"/>
        <w:jc w:val="both"/>
        <w:rPr>
          <w:rFonts w:ascii="Times New Roman" w:hAnsi="Times New Roman" w:cs="Times New Roman"/>
          <w:sz w:val="24"/>
          <w:lang w:eastAsia="ru-RU"/>
        </w:rPr>
      </w:pPr>
      <w:r w:rsidRPr="009C611A">
        <w:rPr>
          <w:rFonts w:ascii="Times New Roman" w:hAnsi="Times New Roman" w:cs="Times New Roman"/>
          <w:sz w:val="24"/>
          <w:lang w:eastAsia="ru-RU"/>
        </w:rPr>
        <w:t>Так, например, концентрация и внимание ослабевают, если долго заниматься однообра</w:t>
      </w:r>
      <w:r w:rsidRPr="009C611A">
        <w:rPr>
          <w:rFonts w:ascii="Times New Roman" w:hAnsi="Times New Roman" w:cs="Times New Roman"/>
          <w:sz w:val="24"/>
          <w:lang w:eastAsia="ru-RU"/>
        </w:rPr>
        <w:t>з</w:t>
      </w:r>
      <w:r w:rsidRPr="009C611A">
        <w:rPr>
          <w:rFonts w:ascii="Times New Roman" w:hAnsi="Times New Roman" w:cs="Times New Roman"/>
          <w:sz w:val="24"/>
          <w:lang w:eastAsia="ru-RU"/>
        </w:rPr>
        <w:t>ной  работой. Меняйте умственную деятельность на двигательную. Не бойтесь отвлекаться от подготовки на прогулки и любимое хобби, чтобы избежать переутомления, но и не зат</w:t>
      </w:r>
      <w:r w:rsidRPr="009C611A">
        <w:rPr>
          <w:rFonts w:ascii="Times New Roman" w:hAnsi="Times New Roman" w:cs="Times New Roman"/>
          <w:sz w:val="24"/>
          <w:lang w:eastAsia="ru-RU"/>
        </w:rPr>
        <w:t>я</w:t>
      </w:r>
      <w:r w:rsidRPr="009C611A">
        <w:rPr>
          <w:rFonts w:ascii="Times New Roman" w:hAnsi="Times New Roman" w:cs="Times New Roman"/>
          <w:sz w:val="24"/>
          <w:lang w:eastAsia="ru-RU"/>
        </w:rPr>
        <w:t>гивайте перемену! Оптимально делать 10–15-минутные перерывы после 40–50 минут зан</w:t>
      </w:r>
      <w:r w:rsidRPr="009C611A">
        <w:rPr>
          <w:rFonts w:ascii="Times New Roman" w:hAnsi="Times New Roman" w:cs="Times New Roman"/>
          <w:sz w:val="24"/>
          <w:lang w:eastAsia="ru-RU"/>
        </w:rPr>
        <w:t>я</w:t>
      </w:r>
      <w:r w:rsidRPr="009C611A">
        <w:rPr>
          <w:rFonts w:ascii="Times New Roman" w:hAnsi="Times New Roman" w:cs="Times New Roman"/>
          <w:sz w:val="24"/>
          <w:lang w:eastAsia="ru-RU"/>
        </w:rPr>
        <w:t>тий. Для активной работы мозга требуется много жидкости, поэтому полезно больше пить простую или минеральную воду, зеленый чай. Обязательно соблюдайте режим сна и отдыха. При усиленных умственных нагрузках стоит увеличить время сна на час. В период подгото</w:t>
      </w:r>
      <w:r w:rsidRPr="009C611A">
        <w:rPr>
          <w:rFonts w:ascii="Times New Roman" w:hAnsi="Times New Roman" w:cs="Times New Roman"/>
          <w:sz w:val="24"/>
          <w:lang w:eastAsia="ru-RU"/>
        </w:rPr>
        <w:t>в</w:t>
      </w:r>
      <w:r w:rsidRPr="009C611A">
        <w:rPr>
          <w:rFonts w:ascii="Times New Roman" w:hAnsi="Times New Roman" w:cs="Times New Roman"/>
          <w:sz w:val="24"/>
          <w:lang w:eastAsia="ru-RU"/>
        </w:rPr>
        <w:t>ки к экзаменам главное – распределение повторений во времени. Повторять материал рек</w:t>
      </w:r>
      <w:r w:rsidRPr="009C611A">
        <w:rPr>
          <w:rFonts w:ascii="Times New Roman" w:hAnsi="Times New Roman" w:cs="Times New Roman"/>
          <w:sz w:val="24"/>
          <w:lang w:eastAsia="ru-RU"/>
        </w:rPr>
        <w:t>о</w:t>
      </w:r>
      <w:r w:rsidRPr="009C611A">
        <w:rPr>
          <w:rFonts w:ascii="Times New Roman" w:hAnsi="Times New Roman" w:cs="Times New Roman"/>
          <w:sz w:val="24"/>
          <w:lang w:eastAsia="ru-RU"/>
        </w:rPr>
        <w:t xml:space="preserve">мендуется сразу в течение 15–20 минут, через 8–9 часов и через 24 часа. Полезно повторять </w:t>
      </w:r>
      <w:r w:rsidRPr="009C611A">
        <w:rPr>
          <w:rFonts w:ascii="Times New Roman" w:hAnsi="Times New Roman" w:cs="Times New Roman"/>
          <w:sz w:val="24"/>
          <w:lang w:eastAsia="ru-RU"/>
        </w:rPr>
        <w:lastRenderedPageBreak/>
        <w:t>материал за 15–20 минут до сна и утром, на свежую голову. При каждом повторении нужно осмысливать ошибки и обращать внимание на более трудные места.</w:t>
      </w:r>
    </w:p>
    <w:p w:rsidR="009C611A" w:rsidRPr="009C611A" w:rsidRDefault="009C611A" w:rsidP="0023015B">
      <w:pPr>
        <w:pStyle w:val="a3"/>
        <w:ind w:firstLine="284"/>
        <w:jc w:val="both"/>
        <w:rPr>
          <w:rFonts w:ascii="Times New Roman" w:hAnsi="Times New Roman" w:cs="Times New Roman"/>
          <w:sz w:val="24"/>
          <w:lang w:eastAsia="ru-RU"/>
        </w:rPr>
      </w:pPr>
      <w:r w:rsidRPr="009C611A">
        <w:rPr>
          <w:rFonts w:ascii="Times New Roman" w:hAnsi="Times New Roman" w:cs="Times New Roman"/>
          <w:sz w:val="24"/>
          <w:lang w:eastAsia="ru-RU"/>
        </w:rPr>
        <w:t>Повторение будет эффективным, если воспроизводить материал своими словами близко к тексту. Обращение к тексту лучше делать, только если вспомнить материал не удается в т</w:t>
      </w:r>
      <w:r w:rsidRPr="009C611A">
        <w:rPr>
          <w:rFonts w:ascii="Times New Roman" w:hAnsi="Times New Roman" w:cs="Times New Roman"/>
          <w:sz w:val="24"/>
          <w:lang w:eastAsia="ru-RU"/>
        </w:rPr>
        <w:t>е</w:t>
      </w:r>
      <w:r w:rsidRPr="009C611A">
        <w:rPr>
          <w:rFonts w:ascii="Times New Roman" w:hAnsi="Times New Roman" w:cs="Times New Roman"/>
          <w:sz w:val="24"/>
          <w:lang w:eastAsia="ru-RU"/>
        </w:rPr>
        <w:t>чение 2–3 минут.</w:t>
      </w:r>
    </w:p>
    <w:p w:rsidR="009C611A" w:rsidRPr="002324B0" w:rsidRDefault="009C611A" w:rsidP="0023015B">
      <w:pPr>
        <w:pStyle w:val="a3"/>
        <w:ind w:firstLine="284"/>
        <w:jc w:val="both"/>
        <w:rPr>
          <w:rFonts w:ascii="Times New Roman" w:hAnsi="Times New Roman" w:cs="Times New Roman"/>
          <w:sz w:val="24"/>
          <w:lang w:eastAsia="ru-RU"/>
        </w:rPr>
      </w:pPr>
      <w:r w:rsidRPr="009C611A">
        <w:rPr>
          <w:rFonts w:ascii="Times New Roman" w:hAnsi="Times New Roman" w:cs="Times New Roman"/>
          <w:sz w:val="24"/>
          <w:lang w:eastAsia="ru-RU"/>
        </w:rPr>
        <w:t>Чтобы перевести информацию в долговременную память, нужно делать повторения сп</w:t>
      </w:r>
      <w:r w:rsidRPr="009C611A">
        <w:rPr>
          <w:rFonts w:ascii="Times New Roman" w:hAnsi="Times New Roman" w:cs="Times New Roman"/>
          <w:sz w:val="24"/>
          <w:lang w:eastAsia="ru-RU"/>
        </w:rPr>
        <w:t>у</w:t>
      </w:r>
      <w:r w:rsidRPr="009C611A">
        <w:rPr>
          <w:rFonts w:ascii="Times New Roman" w:hAnsi="Times New Roman" w:cs="Times New Roman"/>
          <w:sz w:val="24"/>
          <w:lang w:eastAsia="ru-RU"/>
        </w:rPr>
        <w:t>стя сутки, двое и т. д., постепенно увеличивая временные интервалы между повторениями. Такой способ обеспечит запоминание надолго.</w:t>
      </w:r>
    </w:p>
    <w:p w:rsidR="00C14828" w:rsidRDefault="00BA226A" w:rsidP="0023015B">
      <w:pPr>
        <w:shd w:val="clear" w:color="auto" w:fill="FFFFFF"/>
        <w:spacing w:after="330" w:line="30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202731"/>
          <w:kern w:val="36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C00000"/>
          <w:kern w:val="36"/>
          <w:sz w:val="36"/>
          <w:szCs w:val="36"/>
          <w:lang w:eastAsia="ru-RU"/>
        </w:rPr>
        <w:drawing>
          <wp:anchor distT="0" distB="0" distL="114300" distR="114300" simplePos="0" relativeHeight="251675648" behindDoc="0" locked="0" layoutInCell="1" allowOverlap="1" wp14:anchorId="515BE64B" wp14:editId="4D9EA263">
            <wp:simplePos x="0" y="0"/>
            <wp:positionH relativeFrom="column">
              <wp:posOffset>-78878</wp:posOffset>
            </wp:positionH>
            <wp:positionV relativeFrom="paragraph">
              <wp:posOffset>411480</wp:posOffset>
            </wp:positionV>
            <wp:extent cx="6053250" cy="3434964"/>
            <wp:effectExtent l="0" t="0" r="5080" b="0"/>
            <wp:wrapThrough wrapText="bothSides">
              <wp:wrapPolygon edited="0">
                <wp:start x="0" y="0"/>
                <wp:lineTo x="0" y="21444"/>
                <wp:lineTo x="21550" y="21444"/>
                <wp:lineTo x="21550" y="0"/>
                <wp:lineTo x="0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8974db071a67535a933a5205741328f6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3250" cy="34349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443B" w:rsidRDefault="00213055" w:rsidP="009A7550">
      <w:pPr>
        <w:shd w:val="clear" w:color="auto" w:fill="FFFFFF"/>
        <w:spacing w:after="33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C00000"/>
          <w:kern w:val="36"/>
          <w:sz w:val="36"/>
          <w:szCs w:val="36"/>
          <w:lang w:eastAsia="ru-RU"/>
        </w:rPr>
        <w:drawing>
          <wp:anchor distT="0" distB="0" distL="114300" distR="114300" simplePos="0" relativeHeight="251689984" behindDoc="0" locked="0" layoutInCell="1" allowOverlap="1" wp14:anchorId="31EC2398" wp14:editId="4B1E3DFB">
            <wp:simplePos x="0" y="0"/>
            <wp:positionH relativeFrom="column">
              <wp:posOffset>-211455</wp:posOffset>
            </wp:positionH>
            <wp:positionV relativeFrom="paragraph">
              <wp:posOffset>3597275</wp:posOffset>
            </wp:positionV>
            <wp:extent cx="3241675" cy="4288155"/>
            <wp:effectExtent l="0" t="0" r="0" b="0"/>
            <wp:wrapNone/>
            <wp:docPr id="16" name="Рисунок 16" descr="D:\Документы\2013\ЕГЭ\плакаты ЕГЭ\in_img_2011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\2013\ЕГЭ\плакаты ЕГЭ\in_img_20111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59" t="6739" r="5154" b="11108"/>
                    <a:stretch/>
                  </pic:blipFill>
                  <pic:spPr bwMode="auto">
                    <a:xfrm>
                      <a:off x="0" y="0"/>
                      <a:ext cx="3241675" cy="428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C00000"/>
          <w:kern w:val="36"/>
          <w:sz w:val="36"/>
          <w:szCs w:val="36"/>
          <w:lang w:eastAsia="ru-RU"/>
        </w:rPr>
        <w:drawing>
          <wp:anchor distT="0" distB="0" distL="114300" distR="114300" simplePos="0" relativeHeight="251691008" behindDoc="0" locked="0" layoutInCell="1" allowOverlap="1" wp14:anchorId="39BA36D4" wp14:editId="37D64399">
            <wp:simplePos x="0" y="0"/>
            <wp:positionH relativeFrom="column">
              <wp:posOffset>3126105</wp:posOffset>
            </wp:positionH>
            <wp:positionV relativeFrom="paragraph">
              <wp:posOffset>3605530</wp:posOffset>
            </wp:positionV>
            <wp:extent cx="3294380" cy="4276725"/>
            <wp:effectExtent l="0" t="0" r="1270" b="9525"/>
            <wp:wrapNone/>
            <wp:docPr id="17" name="Рисунок 17" descr="D:\Документы\2014\новый год\готово\егэ\in_img_20111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окументы\2014\новый год\готово\егэ\in_img_20111_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01" t="8926" r="5929" b="10928"/>
                    <a:stretch/>
                  </pic:blipFill>
                  <pic:spPr bwMode="auto">
                    <a:xfrm>
                      <a:off x="0" y="0"/>
                      <a:ext cx="3294380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443B" w:rsidRDefault="0014443B" w:rsidP="009A7550">
      <w:pPr>
        <w:shd w:val="clear" w:color="auto" w:fill="FFFFFF"/>
        <w:spacing w:after="33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</w:pPr>
    </w:p>
    <w:p w:rsidR="0014443B" w:rsidRDefault="0014443B" w:rsidP="009A7550">
      <w:pPr>
        <w:shd w:val="clear" w:color="auto" w:fill="FFFFFF"/>
        <w:spacing w:after="33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</w:pPr>
    </w:p>
    <w:p w:rsidR="0014443B" w:rsidRDefault="0014443B" w:rsidP="009A7550">
      <w:pPr>
        <w:shd w:val="clear" w:color="auto" w:fill="FFFFFF"/>
        <w:spacing w:after="33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</w:pPr>
    </w:p>
    <w:p w:rsidR="0014443B" w:rsidRDefault="0014443B" w:rsidP="009A7550">
      <w:pPr>
        <w:shd w:val="clear" w:color="auto" w:fill="FFFFFF"/>
        <w:spacing w:after="33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</w:pPr>
    </w:p>
    <w:p w:rsidR="00E77671" w:rsidRDefault="00E77671" w:rsidP="009A7550">
      <w:pPr>
        <w:shd w:val="clear" w:color="auto" w:fill="FFFFFF"/>
        <w:spacing w:after="33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</w:pPr>
    </w:p>
    <w:p w:rsidR="00E77671" w:rsidRDefault="00E77671" w:rsidP="009A7550">
      <w:pPr>
        <w:shd w:val="clear" w:color="auto" w:fill="FFFFFF"/>
        <w:spacing w:after="33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</w:pPr>
    </w:p>
    <w:p w:rsidR="00E77671" w:rsidRDefault="00E77671" w:rsidP="009A7550">
      <w:pPr>
        <w:shd w:val="clear" w:color="auto" w:fill="FFFFFF"/>
        <w:spacing w:after="33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</w:pPr>
    </w:p>
    <w:p w:rsidR="00E77671" w:rsidRDefault="00E77671" w:rsidP="009A7550">
      <w:pPr>
        <w:shd w:val="clear" w:color="auto" w:fill="FFFFFF"/>
        <w:spacing w:after="33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</w:pPr>
    </w:p>
    <w:p w:rsidR="009A7550" w:rsidRPr="007934BE" w:rsidRDefault="00BA226A" w:rsidP="009A7550">
      <w:pPr>
        <w:shd w:val="clear" w:color="auto" w:fill="FFFFFF"/>
        <w:spacing w:after="33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C00000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  <w:lastRenderedPageBreak/>
        <w:t>Р</w:t>
      </w:r>
      <w:r w:rsidR="009A7550" w:rsidRPr="007934BE"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  <w:t>асписание ЕГЭ-</w:t>
      </w:r>
      <w:r w:rsidR="009A7550" w:rsidRPr="007934BE">
        <w:rPr>
          <w:rFonts w:ascii="Times New Roman" w:eastAsia="Times New Roman" w:hAnsi="Times New Roman" w:cs="Times New Roman"/>
          <w:b/>
          <w:bCs/>
          <w:caps/>
          <w:color w:val="C00000"/>
          <w:kern w:val="36"/>
          <w:sz w:val="36"/>
          <w:szCs w:val="36"/>
          <w:lang w:eastAsia="ru-RU"/>
        </w:rPr>
        <w:t>20</w:t>
      </w:r>
      <w:r w:rsidR="008F44FE">
        <w:rPr>
          <w:rFonts w:ascii="Times New Roman" w:eastAsia="Times New Roman" w:hAnsi="Times New Roman" w:cs="Times New Roman"/>
          <w:b/>
          <w:bCs/>
          <w:caps/>
          <w:color w:val="C00000"/>
          <w:kern w:val="36"/>
          <w:sz w:val="36"/>
          <w:szCs w:val="36"/>
          <w:lang w:eastAsia="ru-RU"/>
        </w:rPr>
        <w:t>20</w:t>
      </w:r>
    </w:p>
    <w:tbl>
      <w:tblPr>
        <w:tblStyle w:val="1-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9"/>
        <w:gridCol w:w="6763"/>
      </w:tblGrid>
      <w:tr w:rsidR="009A7550" w:rsidTr="00A167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A7550" w:rsidRPr="00A16755" w:rsidRDefault="009A7550" w:rsidP="00E414B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67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4443B" w:rsidRPr="00A16755" w:rsidRDefault="009A7550" w:rsidP="001444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 ЕГЭ</w:t>
            </w:r>
          </w:p>
        </w:tc>
      </w:tr>
      <w:tr w:rsidR="009A7550" w:rsidTr="00A16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62" w:type="dxa"/>
            <w:gridSpan w:val="2"/>
          </w:tcPr>
          <w:p w:rsidR="009A7550" w:rsidRPr="00EA13F9" w:rsidRDefault="009A7550" w:rsidP="00E414BE">
            <w:pPr>
              <w:jc w:val="center"/>
              <w:rPr>
                <w:rFonts w:ascii="Times New Roman" w:eastAsia="Times New Roman" w:hAnsi="Times New Roman" w:cs="Times New Roman"/>
                <w:b w:val="0"/>
                <w:iCs/>
                <w:color w:val="1F262D"/>
                <w:sz w:val="28"/>
                <w:szCs w:val="28"/>
                <w:lang w:eastAsia="ru-RU"/>
              </w:rPr>
            </w:pPr>
            <w:r w:rsidRPr="00EA13F9"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  <w:t>Основной этап</w:t>
            </w:r>
          </w:p>
        </w:tc>
      </w:tr>
      <w:tr w:rsidR="00213055" w:rsidTr="00A1675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9" w:type="dxa"/>
            <w:tcBorders>
              <w:right w:val="none" w:sz="0" w:space="0" w:color="auto"/>
            </w:tcBorders>
          </w:tcPr>
          <w:p w:rsidR="00543A1F" w:rsidRPr="00543A1F" w:rsidRDefault="00213055" w:rsidP="00AF6E31">
            <w:pPr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543A1F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3 июля (пт)</w:t>
            </w:r>
          </w:p>
        </w:tc>
        <w:tc>
          <w:tcPr>
            <w:tcW w:w="6763" w:type="dxa"/>
            <w:tcBorders>
              <w:left w:val="none" w:sz="0" w:space="0" w:color="auto"/>
            </w:tcBorders>
          </w:tcPr>
          <w:p w:rsidR="00543A1F" w:rsidRPr="00543A1F" w:rsidRDefault="00213055" w:rsidP="00AF6E3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543A1F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география, литература, информатика и ИКТ</w:t>
            </w:r>
          </w:p>
        </w:tc>
      </w:tr>
      <w:tr w:rsidR="00213055" w:rsidTr="00A16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9" w:type="dxa"/>
            <w:tcBorders>
              <w:right w:val="none" w:sz="0" w:space="0" w:color="auto"/>
            </w:tcBorders>
          </w:tcPr>
          <w:p w:rsidR="00543A1F" w:rsidRPr="00543A1F" w:rsidRDefault="00213055" w:rsidP="00AF6E31">
            <w:pPr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543A1F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6 июля (пн)</w:t>
            </w:r>
          </w:p>
        </w:tc>
        <w:tc>
          <w:tcPr>
            <w:tcW w:w="6763" w:type="dxa"/>
            <w:tcBorders>
              <w:left w:val="none" w:sz="0" w:space="0" w:color="auto"/>
            </w:tcBorders>
          </w:tcPr>
          <w:p w:rsidR="00543A1F" w:rsidRPr="00543A1F" w:rsidRDefault="00213055" w:rsidP="00AF6E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543A1F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русский язык</w:t>
            </w:r>
          </w:p>
        </w:tc>
      </w:tr>
      <w:tr w:rsidR="00213055" w:rsidTr="00A1675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9" w:type="dxa"/>
            <w:tcBorders>
              <w:right w:val="none" w:sz="0" w:space="0" w:color="auto"/>
            </w:tcBorders>
          </w:tcPr>
          <w:p w:rsidR="00543A1F" w:rsidRPr="00543A1F" w:rsidRDefault="00213055" w:rsidP="00AF6E31">
            <w:pPr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543A1F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7 июля (вт)</w:t>
            </w:r>
          </w:p>
        </w:tc>
        <w:tc>
          <w:tcPr>
            <w:tcW w:w="6763" w:type="dxa"/>
            <w:tcBorders>
              <w:left w:val="none" w:sz="0" w:space="0" w:color="auto"/>
            </w:tcBorders>
          </w:tcPr>
          <w:p w:rsidR="00543A1F" w:rsidRPr="00543A1F" w:rsidRDefault="00213055" w:rsidP="00AF6E3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543A1F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русский язык</w:t>
            </w:r>
          </w:p>
        </w:tc>
      </w:tr>
      <w:tr w:rsidR="00213055" w:rsidTr="00A16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9" w:type="dxa"/>
            <w:tcBorders>
              <w:right w:val="none" w:sz="0" w:space="0" w:color="auto"/>
            </w:tcBorders>
          </w:tcPr>
          <w:p w:rsidR="00543A1F" w:rsidRPr="00543A1F" w:rsidRDefault="00213055" w:rsidP="00AF6E31">
            <w:pPr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543A1F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10 июля (пт)</w:t>
            </w:r>
          </w:p>
        </w:tc>
        <w:tc>
          <w:tcPr>
            <w:tcW w:w="6763" w:type="dxa"/>
            <w:tcBorders>
              <w:left w:val="none" w:sz="0" w:space="0" w:color="auto"/>
            </w:tcBorders>
          </w:tcPr>
          <w:p w:rsidR="00543A1F" w:rsidRPr="00543A1F" w:rsidRDefault="00213055" w:rsidP="00AF6E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543A1F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математика П</w:t>
            </w:r>
          </w:p>
        </w:tc>
      </w:tr>
      <w:tr w:rsidR="00213055" w:rsidTr="00A1675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9" w:type="dxa"/>
            <w:tcBorders>
              <w:right w:val="none" w:sz="0" w:space="0" w:color="auto"/>
            </w:tcBorders>
          </w:tcPr>
          <w:p w:rsidR="00543A1F" w:rsidRPr="00543A1F" w:rsidRDefault="00213055" w:rsidP="00AF6E31">
            <w:pPr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543A1F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13 июля (пн)</w:t>
            </w:r>
          </w:p>
        </w:tc>
        <w:tc>
          <w:tcPr>
            <w:tcW w:w="6763" w:type="dxa"/>
            <w:tcBorders>
              <w:left w:val="none" w:sz="0" w:space="0" w:color="auto"/>
            </w:tcBorders>
          </w:tcPr>
          <w:p w:rsidR="00543A1F" w:rsidRPr="00543A1F" w:rsidRDefault="00213055" w:rsidP="00AF6E3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543A1F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история, физика</w:t>
            </w:r>
          </w:p>
        </w:tc>
      </w:tr>
      <w:tr w:rsidR="00213055" w:rsidTr="00A16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9" w:type="dxa"/>
            <w:tcBorders>
              <w:right w:val="none" w:sz="0" w:space="0" w:color="auto"/>
            </w:tcBorders>
          </w:tcPr>
          <w:p w:rsidR="00543A1F" w:rsidRPr="00543A1F" w:rsidRDefault="00213055" w:rsidP="00AF6E31">
            <w:pPr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543A1F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16 июля (чт)</w:t>
            </w:r>
          </w:p>
        </w:tc>
        <w:tc>
          <w:tcPr>
            <w:tcW w:w="6763" w:type="dxa"/>
            <w:tcBorders>
              <w:left w:val="none" w:sz="0" w:space="0" w:color="auto"/>
            </w:tcBorders>
          </w:tcPr>
          <w:p w:rsidR="00543A1F" w:rsidRPr="00543A1F" w:rsidRDefault="00213055" w:rsidP="00AF6E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543A1F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обществознание, химия</w:t>
            </w:r>
          </w:p>
        </w:tc>
      </w:tr>
      <w:tr w:rsidR="00213055" w:rsidTr="00A1675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9" w:type="dxa"/>
            <w:tcBorders>
              <w:right w:val="none" w:sz="0" w:space="0" w:color="auto"/>
            </w:tcBorders>
          </w:tcPr>
          <w:p w:rsidR="00543A1F" w:rsidRPr="00543A1F" w:rsidRDefault="00213055" w:rsidP="00AF6E31">
            <w:pPr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543A1F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20 июля (пн)</w:t>
            </w:r>
          </w:p>
        </w:tc>
        <w:tc>
          <w:tcPr>
            <w:tcW w:w="6763" w:type="dxa"/>
            <w:tcBorders>
              <w:left w:val="none" w:sz="0" w:space="0" w:color="auto"/>
            </w:tcBorders>
          </w:tcPr>
          <w:p w:rsidR="00543A1F" w:rsidRPr="00543A1F" w:rsidRDefault="00213055" w:rsidP="00AF6E3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543A1F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иностранные языки, биология</w:t>
            </w:r>
          </w:p>
        </w:tc>
      </w:tr>
      <w:tr w:rsidR="00213055" w:rsidTr="00A16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9" w:type="dxa"/>
            <w:tcBorders>
              <w:right w:val="none" w:sz="0" w:space="0" w:color="auto"/>
            </w:tcBorders>
          </w:tcPr>
          <w:p w:rsidR="00543A1F" w:rsidRPr="00543A1F" w:rsidRDefault="00213055" w:rsidP="00AF6E31">
            <w:pPr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543A1F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22 июля (ср)</w:t>
            </w:r>
          </w:p>
        </w:tc>
        <w:tc>
          <w:tcPr>
            <w:tcW w:w="6763" w:type="dxa"/>
            <w:tcBorders>
              <w:left w:val="none" w:sz="0" w:space="0" w:color="auto"/>
            </w:tcBorders>
          </w:tcPr>
          <w:p w:rsidR="00543A1F" w:rsidRPr="00543A1F" w:rsidRDefault="00213055" w:rsidP="00AF6E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543A1F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иностранные языки (раздел «Говорение»)</w:t>
            </w:r>
          </w:p>
        </w:tc>
      </w:tr>
      <w:tr w:rsidR="00213055" w:rsidTr="00A1675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9" w:type="dxa"/>
            <w:tcBorders>
              <w:right w:val="none" w:sz="0" w:space="0" w:color="auto"/>
            </w:tcBorders>
          </w:tcPr>
          <w:p w:rsidR="00543A1F" w:rsidRPr="00543A1F" w:rsidRDefault="00213055" w:rsidP="00AF6E31">
            <w:pPr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543A1F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23 июля (чт)</w:t>
            </w:r>
          </w:p>
        </w:tc>
        <w:tc>
          <w:tcPr>
            <w:tcW w:w="6763" w:type="dxa"/>
            <w:tcBorders>
              <w:left w:val="none" w:sz="0" w:space="0" w:color="auto"/>
            </w:tcBorders>
          </w:tcPr>
          <w:p w:rsidR="00543A1F" w:rsidRPr="00543A1F" w:rsidRDefault="00213055" w:rsidP="00AF6E3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543A1F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иностранные языки (раздел «Говорение»)</w:t>
            </w:r>
          </w:p>
        </w:tc>
      </w:tr>
      <w:tr w:rsidR="00213055" w:rsidTr="00A16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9" w:type="dxa"/>
            <w:tcBorders>
              <w:right w:val="none" w:sz="0" w:space="0" w:color="auto"/>
            </w:tcBorders>
          </w:tcPr>
          <w:p w:rsidR="00543A1F" w:rsidRPr="00543A1F" w:rsidRDefault="00213055" w:rsidP="00AF6E31">
            <w:pPr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543A1F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24 июля (пт)</w:t>
            </w:r>
          </w:p>
        </w:tc>
        <w:tc>
          <w:tcPr>
            <w:tcW w:w="6763" w:type="dxa"/>
            <w:tcBorders>
              <w:left w:val="none" w:sz="0" w:space="0" w:color="auto"/>
            </w:tcBorders>
          </w:tcPr>
          <w:p w:rsidR="00543A1F" w:rsidRPr="00543A1F" w:rsidRDefault="00213055" w:rsidP="00AF6E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543A1F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18"/>
                <w:lang w:eastAsia="ru-RU"/>
              </w:rPr>
              <w:t>Резерв: по всем учебным предметам</w:t>
            </w:r>
            <w:r w:rsidRPr="00543A1F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18"/>
                <w:lang w:eastAsia="ru-RU"/>
              </w:rPr>
              <w:br/>
              <w:t>кроме русского языка и иностранных языков</w:t>
            </w:r>
          </w:p>
        </w:tc>
      </w:tr>
      <w:tr w:rsidR="00213055" w:rsidTr="00A1675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9" w:type="dxa"/>
            <w:tcBorders>
              <w:right w:val="none" w:sz="0" w:space="0" w:color="auto"/>
            </w:tcBorders>
          </w:tcPr>
          <w:p w:rsidR="00543A1F" w:rsidRPr="00543A1F" w:rsidRDefault="00213055" w:rsidP="00AF6E31">
            <w:pPr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543A1F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25 июля (сб)</w:t>
            </w:r>
          </w:p>
        </w:tc>
        <w:tc>
          <w:tcPr>
            <w:tcW w:w="6763" w:type="dxa"/>
            <w:tcBorders>
              <w:left w:val="none" w:sz="0" w:space="0" w:color="auto"/>
            </w:tcBorders>
          </w:tcPr>
          <w:p w:rsidR="00543A1F" w:rsidRPr="00543A1F" w:rsidRDefault="00213055" w:rsidP="00AF6E3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543A1F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18"/>
                <w:lang w:eastAsia="ru-RU"/>
              </w:rPr>
              <w:t>Резерв: по всем учебным предметам</w:t>
            </w:r>
          </w:p>
        </w:tc>
      </w:tr>
      <w:tr w:rsidR="00213055" w:rsidTr="004128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62" w:type="dxa"/>
            <w:gridSpan w:val="2"/>
          </w:tcPr>
          <w:p w:rsidR="00213055" w:rsidRPr="00213055" w:rsidRDefault="00213055" w:rsidP="00213055">
            <w:pPr>
              <w:jc w:val="center"/>
              <w:rPr>
                <w:rFonts w:ascii="Times New Roman" w:eastAsia="Times New Roman" w:hAnsi="Times New Roman" w:cs="Times New Roman"/>
                <w:b w:val="0"/>
                <w:color w:val="1F262D"/>
                <w:sz w:val="24"/>
                <w:szCs w:val="24"/>
                <w:lang w:eastAsia="ru-RU"/>
              </w:rPr>
            </w:pPr>
            <w:r w:rsidRPr="00213055">
              <w:rPr>
                <w:rFonts w:ascii="Times New Roman" w:eastAsia="Times New Roman" w:hAnsi="Times New Roman" w:cs="Times New Roman"/>
                <w:bCs w:val="0"/>
                <w:sz w:val="24"/>
                <w:szCs w:val="28"/>
                <w:lang w:eastAsia="ru-RU"/>
              </w:rPr>
              <w:t>Дополнительный период</w:t>
            </w:r>
          </w:p>
        </w:tc>
      </w:tr>
      <w:tr w:rsidR="00213055" w:rsidTr="00A1675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9" w:type="dxa"/>
            <w:tcBorders>
              <w:right w:val="none" w:sz="0" w:space="0" w:color="auto"/>
            </w:tcBorders>
          </w:tcPr>
          <w:p w:rsidR="000108E7" w:rsidRPr="000108E7" w:rsidRDefault="00213055" w:rsidP="00AF6E31">
            <w:pPr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0108E7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3 августа (пн)</w:t>
            </w:r>
          </w:p>
        </w:tc>
        <w:tc>
          <w:tcPr>
            <w:tcW w:w="6763" w:type="dxa"/>
            <w:tcBorders>
              <w:left w:val="none" w:sz="0" w:space="0" w:color="auto"/>
            </w:tcBorders>
          </w:tcPr>
          <w:p w:rsidR="000108E7" w:rsidRPr="000108E7" w:rsidRDefault="00213055" w:rsidP="00AF6E3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0108E7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география, литература, информатика и ИКТ,</w:t>
            </w:r>
            <w:r w:rsidRPr="000108E7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br/>
              <w:t>иностранные языки (раздел «Говорение»), биология, история</w:t>
            </w:r>
          </w:p>
        </w:tc>
      </w:tr>
      <w:tr w:rsidR="00213055" w:rsidTr="008F44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9" w:type="dxa"/>
            <w:tcBorders>
              <w:right w:val="none" w:sz="0" w:space="0" w:color="auto"/>
            </w:tcBorders>
          </w:tcPr>
          <w:p w:rsidR="000108E7" w:rsidRPr="000108E7" w:rsidRDefault="00213055" w:rsidP="00AF6E31">
            <w:pPr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0108E7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5 августа (ср)</w:t>
            </w:r>
          </w:p>
        </w:tc>
        <w:tc>
          <w:tcPr>
            <w:tcW w:w="6763" w:type="dxa"/>
            <w:tcBorders>
              <w:left w:val="none" w:sz="0" w:space="0" w:color="auto"/>
            </w:tcBorders>
          </w:tcPr>
          <w:p w:rsidR="000108E7" w:rsidRPr="000108E7" w:rsidRDefault="00213055" w:rsidP="00AF6E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0108E7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русский язык</w:t>
            </w:r>
          </w:p>
        </w:tc>
      </w:tr>
      <w:tr w:rsidR="00213055" w:rsidTr="00A1675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9" w:type="dxa"/>
            <w:tcBorders>
              <w:right w:val="none" w:sz="0" w:space="0" w:color="auto"/>
            </w:tcBorders>
          </w:tcPr>
          <w:p w:rsidR="000108E7" w:rsidRPr="000108E7" w:rsidRDefault="00213055" w:rsidP="00AF6E31">
            <w:pPr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0108E7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7 августа (пт)</w:t>
            </w:r>
          </w:p>
        </w:tc>
        <w:tc>
          <w:tcPr>
            <w:tcW w:w="6763" w:type="dxa"/>
            <w:tcBorders>
              <w:left w:val="none" w:sz="0" w:space="0" w:color="auto"/>
            </w:tcBorders>
          </w:tcPr>
          <w:p w:rsidR="000108E7" w:rsidRPr="000108E7" w:rsidRDefault="00213055" w:rsidP="00AF6E3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0108E7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18"/>
                <w:lang w:eastAsia="ru-RU"/>
              </w:rPr>
              <w:t>обществознание, химия, физика, иностранные языки (кроме раздела «Говорение»), математика</w:t>
            </w:r>
          </w:p>
        </w:tc>
      </w:tr>
      <w:tr w:rsidR="00213055" w:rsidTr="00213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9" w:type="dxa"/>
            <w:tcBorders>
              <w:right w:val="single" w:sz="4" w:space="0" w:color="auto"/>
            </w:tcBorders>
          </w:tcPr>
          <w:p w:rsidR="000108E7" w:rsidRPr="000108E7" w:rsidRDefault="00213055" w:rsidP="00AF6E31">
            <w:pPr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0108E7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8 августа (сб)</w:t>
            </w:r>
          </w:p>
        </w:tc>
        <w:tc>
          <w:tcPr>
            <w:tcW w:w="6763" w:type="dxa"/>
            <w:tcBorders>
              <w:left w:val="single" w:sz="4" w:space="0" w:color="auto"/>
            </w:tcBorders>
          </w:tcPr>
          <w:p w:rsidR="000108E7" w:rsidRPr="000108E7" w:rsidRDefault="00213055" w:rsidP="00AF6E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0108E7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18"/>
                <w:lang w:eastAsia="ru-RU"/>
              </w:rPr>
              <w:t>резерв: по всем учебным предметам</w:t>
            </w:r>
          </w:p>
        </w:tc>
      </w:tr>
    </w:tbl>
    <w:p w:rsidR="0066413F" w:rsidRDefault="0066413F" w:rsidP="00670B9C">
      <w:pPr>
        <w:pStyle w:val="a3"/>
        <w:jc w:val="center"/>
        <w:rPr>
          <w:rFonts w:ascii="Times New Roman" w:hAnsi="Times New Roman" w:cs="Times New Roman"/>
          <w:b/>
          <w:color w:val="C00000"/>
          <w:sz w:val="36"/>
          <w:szCs w:val="28"/>
        </w:rPr>
      </w:pPr>
    </w:p>
    <w:p w:rsidR="00670B9C" w:rsidRDefault="00670B9C" w:rsidP="00670B9C">
      <w:pPr>
        <w:pStyle w:val="a3"/>
        <w:jc w:val="center"/>
        <w:rPr>
          <w:rFonts w:ascii="Times New Roman" w:hAnsi="Times New Roman" w:cs="Times New Roman"/>
          <w:b/>
          <w:color w:val="C00000"/>
          <w:sz w:val="36"/>
          <w:szCs w:val="28"/>
        </w:rPr>
      </w:pPr>
      <w:r w:rsidRPr="0014443B">
        <w:rPr>
          <w:rFonts w:ascii="Times New Roman" w:hAnsi="Times New Roman" w:cs="Times New Roman"/>
          <w:b/>
          <w:color w:val="C00000"/>
          <w:sz w:val="36"/>
          <w:szCs w:val="28"/>
        </w:rPr>
        <w:t>Продолжительность экзаменов</w:t>
      </w:r>
    </w:p>
    <w:p w:rsidR="00670B9C" w:rsidRDefault="00670B9C" w:rsidP="00670B9C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-6"/>
        <w:tblW w:w="9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3574"/>
      </w:tblGrid>
      <w:tr w:rsidR="007934BE" w:rsidTr="007934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934BE" w:rsidRPr="00A16755" w:rsidRDefault="007934BE" w:rsidP="00A16755">
            <w:pPr>
              <w:pStyle w:val="a3"/>
              <w:jc w:val="center"/>
              <w:rPr>
                <w:rFonts w:ascii="Times New Roman" w:hAnsi="Times New Roman" w:cs="Times New Roman"/>
                <w:b w:val="0"/>
                <w:color w:val="C00000"/>
                <w:sz w:val="28"/>
                <w:szCs w:val="28"/>
              </w:rPr>
            </w:pPr>
            <w:r w:rsidRPr="00A16755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Предмет ЕГЭ</w:t>
            </w:r>
          </w:p>
        </w:tc>
        <w:tc>
          <w:tcPr>
            <w:tcW w:w="357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934BE" w:rsidRPr="00A16755" w:rsidRDefault="007934BE" w:rsidP="00A16755">
            <w:pPr>
              <w:pStyle w:val="a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C00000"/>
                <w:sz w:val="28"/>
                <w:szCs w:val="28"/>
              </w:rPr>
            </w:pPr>
            <w:r w:rsidRPr="00A16755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Продолжительность</w:t>
            </w:r>
          </w:p>
        </w:tc>
      </w:tr>
      <w:tr w:rsidR="007934BE" w:rsidTr="008F44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  <w:tcBorders>
              <w:left w:val="none" w:sz="0" w:space="0" w:color="auto"/>
              <w:right w:val="none" w:sz="0" w:space="0" w:color="auto"/>
            </w:tcBorders>
          </w:tcPr>
          <w:p w:rsidR="007934BE" w:rsidRPr="00D7473C" w:rsidRDefault="007934BE" w:rsidP="0013675C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7473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Математика (профильный уровень)</w:t>
            </w:r>
          </w:p>
          <w:p w:rsidR="007934BE" w:rsidRPr="00D7473C" w:rsidRDefault="007934BE" w:rsidP="0013675C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7473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Физика</w:t>
            </w:r>
          </w:p>
          <w:p w:rsidR="007934BE" w:rsidRPr="00D7473C" w:rsidRDefault="007934BE" w:rsidP="0013675C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7473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Литература</w:t>
            </w:r>
          </w:p>
          <w:p w:rsidR="007934BE" w:rsidRPr="00D7473C" w:rsidRDefault="007934BE" w:rsidP="0013675C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7473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Информатика и ИКТ</w:t>
            </w:r>
          </w:p>
          <w:p w:rsidR="007934BE" w:rsidRPr="00D7473C" w:rsidRDefault="007934BE" w:rsidP="0013675C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7473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Обществознание</w:t>
            </w:r>
          </w:p>
          <w:p w:rsidR="007934BE" w:rsidRPr="00D7473C" w:rsidRDefault="007934BE" w:rsidP="0013675C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7473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История</w:t>
            </w:r>
          </w:p>
        </w:tc>
        <w:tc>
          <w:tcPr>
            <w:tcW w:w="3574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7934BE" w:rsidRPr="00391E5E" w:rsidRDefault="007934BE" w:rsidP="008F44FE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91E5E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3ч. 55мин. (235мин.)</w:t>
            </w:r>
          </w:p>
        </w:tc>
      </w:tr>
      <w:tr w:rsidR="007934BE" w:rsidTr="008F44FE">
        <w:trPr>
          <w:trHeight w:val="9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  <w:tcBorders>
              <w:bottom w:val="single" w:sz="4" w:space="0" w:color="auto"/>
            </w:tcBorders>
          </w:tcPr>
          <w:p w:rsidR="007934BE" w:rsidRPr="00D7473C" w:rsidRDefault="007934BE" w:rsidP="0013675C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7473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Русский язык</w:t>
            </w:r>
          </w:p>
          <w:p w:rsidR="007934BE" w:rsidRPr="00D7473C" w:rsidRDefault="007934BE" w:rsidP="0013675C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7473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Химия</w:t>
            </w:r>
          </w:p>
          <w:p w:rsidR="007934BE" w:rsidRPr="00D7473C" w:rsidRDefault="007934BE" w:rsidP="0013675C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7473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Биология</w:t>
            </w:r>
          </w:p>
        </w:tc>
        <w:tc>
          <w:tcPr>
            <w:tcW w:w="3574" w:type="dxa"/>
            <w:tcBorders>
              <w:bottom w:val="single" w:sz="4" w:space="0" w:color="auto"/>
            </w:tcBorders>
            <w:vAlign w:val="center"/>
          </w:tcPr>
          <w:p w:rsidR="007934BE" w:rsidRPr="00391E5E" w:rsidRDefault="007934BE" w:rsidP="008F44FE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91E5E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3ч 30мин. (210мин.)</w:t>
            </w:r>
          </w:p>
        </w:tc>
      </w:tr>
      <w:tr w:rsidR="007934BE" w:rsidTr="006641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  <w:tcBorders>
              <w:left w:val="none" w:sz="0" w:space="0" w:color="auto"/>
              <w:right w:val="none" w:sz="0" w:space="0" w:color="auto"/>
            </w:tcBorders>
          </w:tcPr>
          <w:p w:rsidR="007934BE" w:rsidRPr="00D7473C" w:rsidRDefault="007934BE" w:rsidP="0013675C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7473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География</w:t>
            </w:r>
          </w:p>
          <w:p w:rsidR="007934BE" w:rsidRPr="00D7473C" w:rsidRDefault="007934BE" w:rsidP="0013675C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7473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Иностранные языки (письменно)</w:t>
            </w:r>
          </w:p>
        </w:tc>
        <w:tc>
          <w:tcPr>
            <w:tcW w:w="3574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7934BE" w:rsidRPr="00391E5E" w:rsidRDefault="007934BE" w:rsidP="008F44FE">
            <w:pPr>
              <w:pStyle w:val="a3"/>
              <w:ind w:right="17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91E5E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3ч. (180мин.)</w:t>
            </w:r>
          </w:p>
        </w:tc>
      </w:tr>
      <w:tr w:rsidR="008F44FE" w:rsidTr="00014C4F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  <w:vAlign w:val="center"/>
          </w:tcPr>
          <w:p w:rsidR="008F44FE" w:rsidRPr="008F44FE" w:rsidRDefault="008F44FE" w:rsidP="00452BC2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F44F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Иностранные языки (кроме китайского языка) (устно)</w:t>
            </w:r>
          </w:p>
        </w:tc>
        <w:tc>
          <w:tcPr>
            <w:tcW w:w="3574" w:type="dxa"/>
            <w:vAlign w:val="center"/>
          </w:tcPr>
          <w:p w:rsidR="008F44FE" w:rsidRPr="008F44FE" w:rsidRDefault="008F44FE" w:rsidP="00452BC2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8F44FE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</w:t>
            </w:r>
            <w:r w:rsidRPr="008F44FE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мин.</w:t>
            </w:r>
          </w:p>
        </w:tc>
      </w:tr>
      <w:tr w:rsidR="008F44FE" w:rsidTr="007D5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44FE" w:rsidRPr="008F44FE" w:rsidRDefault="008F44FE" w:rsidP="00452BC2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F44F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Китайский язык (устно)</w:t>
            </w:r>
          </w:p>
        </w:tc>
        <w:tc>
          <w:tcPr>
            <w:tcW w:w="3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44FE" w:rsidRPr="008F44FE" w:rsidRDefault="008F44FE" w:rsidP="00452BC2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8F44FE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12 мин.</w:t>
            </w:r>
          </w:p>
        </w:tc>
      </w:tr>
    </w:tbl>
    <w:p w:rsidR="006A3748" w:rsidRDefault="006A3748" w:rsidP="0065449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</w:pPr>
      <w:r w:rsidRPr="009153C6"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  <w:lastRenderedPageBreak/>
        <w:t>Проверка работ и результаты ЕГЭ</w:t>
      </w:r>
    </w:p>
    <w:p w:rsidR="0065449D" w:rsidRPr="009153C6" w:rsidRDefault="0065449D" w:rsidP="0065449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</w:pPr>
    </w:p>
    <w:p w:rsidR="006A3748" w:rsidRPr="006A3748" w:rsidRDefault="006A3748" w:rsidP="009153C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153C6">
        <w:rPr>
          <w:rFonts w:ascii="CyrillicGoth" w:hAnsi="CyrillicGoth" w:cs="Times New Roman"/>
          <w:sz w:val="32"/>
          <w:szCs w:val="32"/>
        </w:rPr>
        <w:t>П</w:t>
      </w:r>
      <w:r w:rsidRPr="006A3748">
        <w:rPr>
          <w:rFonts w:ascii="Times New Roman" w:hAnsi="Times New Roman" w:cs="Times New Roman"/>
          <w:bCs/>
          <w:iCs/>
          <w:sz w:val="24"/>
          <w:szCs w:val="24"/>
        </w:rPr>
        <w:t xml:space="preserve">ри проведении ЕГЭ используется 100-балльная система оценки. </w:t>
      </w:r>
    </w:p>
    <w:p w:rsidR="00E77671" w:rsidRPr="006A3748" w:rsidRDefault="00E77671" w:rsidP="00E7767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3748">
        <w:rPr>
          <w:rFonts w:ascii="Times New Roman" w:hAnsi="Times New Roman" w:cs="Times New Roman"/>
          <w:color w:val="000000"/>
          <w:sz w:val="24"/>
          <w:szCs w:val="24"/>
        </w:rPr>
        <w:t>Также установлено минимальное количество баллов по каждому предмету ЕГЭ,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3748">
        <w:rPr>
          <w:rFonts w:ascii="Times New Roman" w:hAnsi="Times New Roman" w:cs="Times New Roman"/>
          <w:color w:val="000000" w:themeColor="text1"/>
          <w:sz w:val="24"/>
          <w:szCs w:val="24"/>
        </w:rPr>
        <w:t>необх</w:t>
      </w:r>
      <w:r w:rsidRPr="006A3748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A3748">
        <w:rPr>
          <w:rFonts w:ascii="Times New Roman" w:hAnsi="Times New Roman" w:cs="Times New Roman"/>
          <w:color w:val="000000" w:themeColor="text1"/>
          <w:sz w:val="24"/>
          <w:szCs w:val="24"/>
        </w:rPr>
        <w:t>димое для поступления в вузы. Ниже этого уровня вузы не имеют права устанавливать свои минимальные баллы, с которыми будут принимать абитуриентов.</w:t>
      </w:r>
    </w:p>
    <w:p w:rsidR="00E77671" w:rsidRPr="006A3748" w:rsidRDefault="00E77671" w:rsidP="00E7767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3748">
        <w:rPr>
          <w:rFonts w:ascii="Times New Roman" w:hAnsi="Times New Roman" w:cs="Times New Roman"/>
          <w:color w:val="000000" w:themeColor="text1"/>
          <w:sz w:val="24"/>
          <w:szCs w:val="24"/>
        </w:rPr>
        <w:t>А вот выше – могут. Поэтому от этих баллов следует отталкиваться</w:t>
      </w:r>
    </w:p>
    <w:p w:rsidR="00E77671" w:rsidRPr="006A3748" w:rsidRDefault="00E77671" w:rsidP="00E7767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3748">
        <w:rPr>
          <w:rFonts w:ascii="Times New Roman" w:hAnsi="Times New Roman" w:cs="Times New Roman"/>
          <w:color w:val="000000" w:themeColor="text1"/>
          <w:sz w:val="24"/>
          <w:szCs w:val="24"/>
        </w:rPr>
        <w:t>(а не ориентироваться на них), если решили получать высшее образование:</w:t>
      </w:r>
    </w:p>
    <w:p w:rsidR="00E77671" w:rsidRDefault="00E77671" w:rsidP="00E77671">
      <w:pPr>
        <w:autoSpaceDE w:val="0"/>
        <w:autoSpaceDN w:val="0"/>
        <w:adjustRightInd w:val="0"/>
        <w:spacing w:after="0" w:line="312" w:lineRule="auto"/>
        <w:ind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77671" w:rsidRPr="00B92DE6" w:rsidRDefault="00E77671" w:rsidP="00E77671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312" w:lineRule="auto"/>
        <w:ind w:left="1004"/>
        <w:rPr>
          <w:rFonts w:ascii="Times New Roman" w:hAnsi="Times New Roman" w:cs="Times New Roman"/>
          <w:b/>
          <w:bCs/>
          <w:color w:val="C00000"/>
          <w:sz w:val="28"/>
          <w:szCs w:val="24"/>
        </w:rPr>
      </w:pPr>
      <w:r w:rsidRPr="00B92DE6">
        <w:rPr>
          <w:rFonts w:ascii="Times New Roman" w:hAnsi="Times New Roman" w:cs="Times New Roman"/>
          <w:b/>
          <w:color w:val="002060"/>
          <w:sz w:val="28"/>
          <w:szCs w:val="24"/>
        </w:rPr>
        <w:t>русский язык</w:t>
      </w:r>
      <w:r w:rsidRPr="00B92DE6">
        <w:rPr>
          <w:rFonts w:ascii="Times New Roman" w:hAnsi="Times New Roman" w:cs="Times New Roman"/>
          <w:color w:val="002060"/>
          <w:sz w:val="28"/>
          <w:szCs w:val="24"/>
        </w:rPr>
        <w:t xml:space="preserve"> </w:t>
      </w:r>
      <w:r w:rsidRPr="00B92DE6">
        <w:rPr>
          <w:rFonts w:ascii="Times New Roman" w:hAnsi="Times New Roman" w:cs="Times New Roman"/>
          <w:color w:val="C00000"/>
          <w:sz w:val="28"/>
          <w:szCs w:val="24"/>
        </w:rPr>
        <w:t xml:space="preserve">– </w:t>
      </w:r>
      <w:r w:rsidRPr="00B92DE6">
        <w:rPr>
          <w:rFonts w:ascii="Times New Roman" w:hAnsi="Times New Roman" w:cs="Times New Roman"/>
          <w:b/>
          <w:bCs/>
          <w:color w:val="C00000"/>
          <w:sz w:val="28"/>
          <w:szCs w:val="24"/>
        </w:rPr>
        <w:t>36;</w:t>
      </w:r>
    </w:p>
    <w:p w:rsidR="00E77671" w:rsidRPr="00B92DE6" w:rsidRDefault="00E77671" w:rsidP="00E77671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312" w:lineRule="auto"/>
        <w:ind w:left="1004"/>
        <w:rPr>
          <w:rFonts w:ascii="Times New Roman" w:hAnsi="Times New Roman" w:cs="Times New Roman"/>
          <w:b/>
          <w:bCs/>
          <w:color w:val="C00000"/>
          <w:sz w:val="28"/>
          <w:szCs w:val="24"/>
        </w:rPr>
      </w:pPr>
      <w:r w:rsidRPr="00B92DE6">
        <w:rPr>
          <w:rFonts w:ascii="Times New Roman" w:hAnsi="Times New Roman" w:cs="Times New Roman"/>
          <w:b/>
          <w:color w:val="002060"/>
          <w:sz w:val="28"/>
          <w:szCs w:val="24"/>
        </w:rPr>
        <w:t xml:space="preserve">математика </w:t>
      </w:r>
      <w:r w:rsidRPr="00B92DE6">
        <w:rPr>
          <w:rFonts w:ascii="Times New Roman" w:hAnsi="Times New Roman" w:cs="Times New Roman"/>
          <w:color w:val="C00000"/>
          <w:sz w:val="28"/>
          <w:szCs w:val="24"/>
        </w:rPr>
        <w:t xml:space="preserve">– </w:t>
      </w:r>
      <w:r w:rsidRPr="00B92DE6">
        <w:rPr>
          <w:rFonts w:ascii="Times New Roman" w:hAnsi="Times New Roman" w:cs="Times New Roman"/>
          <w:b/>
          <w:bCs/>
          <w:color w:val="C00000"/>
          <w:sz w:val="28"/>
          <w:szCs w:val="24"/>
        </w:rPr>
        <w:t>27;</w:t>
      </w:r>
    </w:p>
    <w:p w:rsidR="00E77671" w:rsidRPr="00B92DE6" w:rsidRDefault="00E77671" w:rsidP="00E77671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312" w:lineRule="auto"/>
        <w:ind w:left="1004"/>
        <w:rPr>
          <w:rFonts w:ascii="Times New Roman" w:hAnsi="Times New Roman" w:cs="Times New Roman"/>
          <w:b/>
          <w:bCs/>
          <w:color w:val="C00000"/>
          <w:sz w:val="28"/>
          <w:szCs w:val="24"/>
        </w:rPr>
      </w:pPr>
      <w:r w:rsidRPr="00B92DE6">
        <w:rPr>
          <w:rFonts w:ascii="Times New Roman" w:hAnsi="Times New Roman" w:cs="Times New Roman"/>
          <w:b/>
          <w:color w:val="002060"/>
          <w:sz w:val="28"/>
          <w:szCs w:val="24"/>
        </w:rPr>
        <w:t xml:space="preserve">физика </w:t>
      </w:r>
      <w:r w:rsidRPr="00B92DE6">
        <w:rPr>
          <w:rFonts w:ascii="Times New Roman" w:hAnsi="Times New Roman" w:cs="Times New Roman"/>
          <w:color w:val="C00000"/>
          <w:sz w:val="28"/>
          <w:szCs w:val="24"/>
        </w:rPr>
        <w:t xml:space="preserve">– </w:t>
      </w:r>
      <w:r w:rsidRPr="00B92DE6">
        <w:rPr>
          <w:rFonts w:ascii="Times New Roman" w:hAnsi="Times New Roman" w:cs="Times New Roman"/>
          <w:b/>
          <w:bCs/>
          <w:color w:val="C00000"/>
          <w:sz w:val="28"/>
          <w:szCs w:val="24"/>
        </w:rPr>
        <w:t>36;</w:t>
      </w:r>
    </w:p>
    <w:p w:rsidR="00E77671" w:rsidRPr="00B92DE6" w:rsidRDefault="00E77671" w:rsidP="00E77671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312" w:lineRule="auto"/>
        <w:ind w:left="1004"/>
        <w:rPr>
          <w:rFonts w:ascii="Times New Roman" w:hAnsi="Times New Roman" w:cs="Times New Roman"/>
          <w:b/>
          <w:bCs/>
          <w:color w:val="C00000"/>
          <w:sz w:val="28"/>
          <w:szCs w:val="24"/>
        </w:rPr>
      </w:pPr>
      <w:r w:rsidRPr="00B92DE6">
        <w:rPr>
          <w:rFonts w:ascii="Times New Roman" w:hAnsi="Times New Roman" w:cs="Times New Roman"/>
          <w:b/>
          <w:color w:val="002060"/>
          <w:sz w:val="28"/>
          <w:szCs w:val="24"/>
        </w:rPr>
        <w:t>химия</w:t>
      </w:r>
      <w:r w:rsidRPr="00B92DE6">
        <w:rPr>
          <w:rFonts w:ascii="Times New Roman" w:hAnsi="Times New Roman" w:cs="Times New Roman"/>
          <w:color w:val="C00000"/>
          <w:sz w:val="28"/>
          <w:szCs w:val="24"/>
        </w:rPr>
        <w:t xml:space="preserve"> – </w:t>
      </w:r>
      <w:r w:rsidRPr="00B92DE6">
        <w:rPr>
          <w:rFonts w:ascii="Times New Roman" w:hAnsi="Times New Roman" w:cs="Times New Roman"/>
          <w:b/>
          <w:bCs/>
          <w:color w:val="C00000"/>
          <w:sz w:val="28"/>
          <w:szCs w:val="24"/>
        </w:rPr>
        <w:t>36;</w:t>
      </w:r>
    </w:p>
    <w:p w:rsidR="00E77671" w:rsidRPr="00B92DE6" w:rsidRDefault="00E77671" w:rsidP="00E77671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312" w:lineRule="auto"/>
        <w:ind w:left="1004"/>
        <w:rPr>
          <w:rFonts w:ascii="Times New Roman" w:hAnsi="Times New Roman" w:cs="Times New Roman"/>
          <w:b/>
          <w:bCs/>
          <w:color w:val="C00000"/>
          <w:sz w:val="28"/>
          <w:szCs w:val="24"/>
        </w:rPr>
      </w:pPr>
      <w:r w:rsidRPr="00B92DE6">
        <w:rPr>
          <w:rFonts w:ascii="Times New Roman" w:hAnsi="Times New Roman" w:cs="Times New Roman"/>
          <w:b/>
          <w:color w:val="002060"/>
          <w:sz w:val="28"/>
          <w:szCs w:val="24"/>
        </w:rPr>
        <w:t>информатика и ИКТ</w:t>
      </w:r>
      <w:r w:rsidRPr="00B92DE6">
        <w:rPr>
          <w:rFonts w:ascii="Times New Roman" w:hAnsi="Times New Roman" w:cs="Times New Roman"/>
          <w:color w:val="C00000"/>
          <w:sz w:val="28"/>
          <w:szCs w:val="24"/>
        </w:rPr>
        <w:t xml:space="preserve"> – </w:t>
      </w:r>
      <w:r w:rsidRPr="00B92DE6">
        <w:rPr>
          <w:rFonts w:ascii="Times New Roman" w:hAnsi="Times New Roman" w:cs="Times New Roman"/>
          <w:b/>
          <w:bCs/>
          <w:color w:val="C00000"/>
          <w:sz w:val="28"/>
          <w:szCs w:val="24"/>
        </w:rPr>
        <w:t>40;</w:t>
      </w:r>
    </w:p>
    <w:p w:rsidR="00E77671" w:rsidRPr="00B92DE6" w:rsidRDefault="00E77671" w:rsidP="00E77671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312" w:lineRule="auto"/>
        <w:ind w:left="1004"/>
        <w:rPr>
          <w:rFonts w:ascii="Times New Roman" w:hAnsi="Times New Roman" w:cs="Times New Roman"/>
          <w:b/>
          <w:bCs/>
          <w:color w:val="C00000"/>
          <w:sz w:val="28"/>
          <w:szCs w:val="24"/>
        </w:rPr>
      </w:pPr>
      <w:r w:rsidRPr="00B92DE6">
        <w:rPr>
          <w:rFonts w:ascii="Times New Roman" w:hAnsi="Times New Roman" w:cs="Times New Roman"/>
          <w:b/>
          <w:color w:val="002060"/>
          <w:sz w:val="28"/>
          <w:szCs w:val="24"/>
        </w:rPr>
        <w:t>биология</w:t>
      </w:r>
      <w:r w:rsidRPr="00B92DE6">
        <w:rPr>
          <w:rFonts w:ascii="Times New Roman" w:hAnsi="Times New Roman" w:cs="Times New Roman"/>
          <w:b/>
          <w:color w:val="C00000"/>
          <w:sz w:val="28"/>
          <w:szCs w:val="24"/>
        </w:rPr>
        <w:t xml:space="preserve"> </w:t>
      </w:r>
      <w:r w:rsidRPr="00B92DE6">
        <w:rPr>
          <w:rFonts w:ascii="Times New Roman" w:hAnsi="Times New Roman" w:cs="Times New Roman"/>
          <w:color w:val="C00000"/>
          <w:sz w:val="28"/>
          <w:szCs w:val="24"/>
        </w:rPr>
        <w:t xml:space="preserve">– </w:t>
      </w:r>
      <w:r w:rsidRPr="00B92DE6">
        <w:rPr>
          <w:rFonts w:ascii="Times New Roman" w:hAnsi="Times New Roman" w:cs="Times New Roman"/>
          <w:b/>
          <w:bCs/>
          <w:color w:val="C00000"/>
          <w:sz w:val="28"/>
          <w:szCs w:val="24"/>
        </w:rPr>
        <w:t>36;</w:t>
      </w:r>
    </w:p>
    <w:p w:rsidR="00E77671" w:rsidRPr="00B92DE6" w:rsidRDefault="00E77671" w:rsidP="00E77671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312" w:lineRule="auto"/>
        <w:ind w:left="1004"/>
        <w:rPr>
          <w:rFonts w:ascii="Times New Roman" w:hAnsi="Times New Roman" w:cs="Times New Roman"/>
          <w:b/>
          <w:bCs/>
          <w:color w:val="C00000"/>
          <w:sz w:val="28"/>
          <w:szCs w:val="24"/>
        </w:rPr>
      </w:pPr>
      <w:r w:rsidRPr="00B92DE6">
        <w:rPr>
          <w:rFonts w:ascii="Times New Roman" w:hAnsi="Times New Roman" w:cs="Times New Roman"/>
          <w:b/>
          <w:color w:val="002060"/>
          <w:sz w:val="28"/>
          <w:szCs w:val="24"/>
        </w:rPr>
        <w:t>история</w:t>
      </w:r>
      <w:r w:rsidRPr="00B92DE6">
        <w:rPr>
          <w:rFonts w:ascii="Times New Roman" w:hAnsi="Times New Roman" w:cs="Times New Roman"/>
          <w:color w:val="002060"/>
          <w:sz w:val="28"/>
          <w:szCs w:val="24"/>
        </w:rPr>
        <w:t xml:space="preserve"> </w:t>
      </w:r>
      <w:r w:rsidRPr="00B92DE6">
        <w:rPr>
          <w:rFonts w:ascii="Times New Roman" w:hAnsi="Times New Roman" w:cs="Times New Roman"/>
          <w:color w:val="C00000"/>
          <w:sz w:val="28"/>
          <w:szCs w:val="24"/>
        </w:rPr>
        <w:t xml:space="preserve">– </w:t>
      </w:r>
      <w:r w:rsidRPr="00B92DE6">
        <w:rPr>
          <w:rFonts w:ascii="Times New Roman" w:hAnsi="Times New Roman" w:cs="Times New Roman"/>
          <w:b/>
          <w:bCs/>
          <w:color w:val="C00000"/>
          <w:sz w:val="28"/>
          <w:szCs w:val="24"/>
        </w:rPr>
        <w:t>32;</w:t>
      </w:r>
    </w:p>
    <w:p w:rsidR="00E77671" w:rsidRPr="00B92DE6" w:rsidRDefault="00E77671" w:rsidP="00E77671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312" w:lineRule="auto"/>
        <w:ind w:left="1004"/>
        <w:rPr>
          <w:rFonts w:ascii="Times New Roman" w:hAnsi="Times New Roman" w:cs="Times New Roman"/>
          <w:b/>
          <w:bCs/>
          <w:color w:val="C00000"/>
          <w:sz w:val="28"/>
          <w:szCs w:val="24"/>
        </w:rPr>
      </w:pPr>
      <w:r w:rsidRPr="00B92DE6">
        <w:rPr>
          <w:rFonts w:ascii="Times New Roman" w:hAnsi="Times New Roman" w:cs="Times New Roman"/>
          <w:b/>
          <w:color w:val="002060"/>
          <w:sz w:val="28"/>
          <w:szCs w:val="24"/>
        </w:rPr>
        <w:t>география</w:t>
      </w:r>
      <w:r w:rsidRPr="00B92DE6">
        <w:rPr>
          <w:rFonts w:ascii="Times New Roman" w:hAnsi="Times New Roman" w:cs="Times New Roman"/>
          <w:color w:val="C00000"/>
          <w:sz w:val="28"/>
          <w:szCs w:val="24"/>
        </w:rPr>
        <w:t xml:space="preserve"> – </w:t>
      </w:r>
      <w:r w:rsidRPr="00B92DE6">
        <w:rPr>
          <w:rFonts w:ascii="Times New Roman" w:hAnsi="Times New Roman" w:cs="Times New Roman"/>
          <w:b/>
          <w:bCs/>
          <w:color w:val="C00000"/>
          <w:sz w:val="28"/>
          <w:szCs w:val="24"/>
        </w:rPr>
        <w:t>37;</w:t>
      </w:r>
    </w:p>
    <w:p w:rsidR="00E77671" w:rsidRPr="00B92DE6" w:rsidRDefault="00E77671" w:rsidP="00E77671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312" w:lineRule="auto"/>
        <w:ind w:left="1004"/>
        <w:rPr>
          <w:rFonts w:ascii="Times New Roman" w:hAnsi="Times New Roman" w:cs="Times New Roman"/>
          <w:b/>
          <w:bCs/>
          <w:color w:val="C00000"/>
          <w:sz w:val="28"/>
          <w:szCs w:val="24"/>
        </w:rPr>
      </w:pPr>
      <w:r w:rsidRPr="00B92DE6">
        <w:rPr>
          <w:rFonts w:ascii="Times New Roman" w:hAnsi="Times New Roman" w:cs="Times New Roman"/>
          <w:b/>
          <w:color w:val="002060"/>
          <w:sz w:val="28"/>
          <w:szCs w:val="24"/>
        </w:rPr>
        <w:t>обществознание</w:t>
      </w:r>
      <w:r w:rsidRPr="00B92DE6">
        <w:rPr>
          <w:rFonts w:ascii="Times New Roman" w:hAnsi="Times New Roman" w:cs="Times New Roman"/>
          <w:color w:val="C00000"/>
          <w:sz w:val="28"/>
          <w:szCs w:val="24"/>
        </w:rPr>
        <w:t xml:space="preserve"> – </w:t>
      </w:r>
      <w:r w:rsidRPr="00B92DE6">
        <w:rPr>
          <w:rFonts w:ascii="Times New Roman" w:hAnsi="Times New Roman" w:cs="Times New Roman"/>
          <w:b/>
          <w:bCs/>
          <w:color w:val="C00000"/>
          <w:sz w:val="28"/>
          <w:szCs w:val="24"/>
        </w:rPr>
        <w:t>42;</w:t>
      </w:r>
    </w:p>
    <w:p w:rsidR="00E77671" w:rsidRPr="00B92DE6" w:rsidRDefault="00E77671" w:rsidP="00E77671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312" w:lineRule="auto"/>
        <w:ind w:left="1004"/>
        <w:rPr>
          <w:rFonts w:ascii="Times New Roman" w:hAnsi="Times New Roman" w:cs="Times New Roman"/>
          <w:b/>
          <w:bCs/>
          <w:color w:val="C00000"/>
          <w:sz w:val="28"/>
          <w:szCs w:val="24"/>
        </w:rPr>
      </w:pPr>
      <w:r w:rsidRPr="00B92DE6">
        <w:rPr>
          <w:rFonts w:ascii="Times New Roman" w:hAnsi="Times New Roman" w:cs="Times New Roman"/>
          <w:b/>
          <w:color w:val="002060"/>
          <w:sz w:val="28"/>
          <w:szCs w:val="24"/>
        </w:rPr>
        <w:t>литература</w:t>
      </w:r>
      <w:r w:rsidRPr="00B92DE6">
        <w:rPr>
          <w:rFonts w:ascii="Times New Roman" w:hAnsi="Times New Roman" w:cs="Times New Roman"/>
          <w:color w:val="C00000"/>
          <w:sz w:val="28"/>
          <w:szCs w:val="24"/>
        </w:rPr>
        <w:t xml:space="preserve"> – </w:t>
      </w:r>
      <w:r w:rsidRPr="00B92DE6">
        <w:rPr>
          <w:rFonts w:ascii="Times New Roman" w:hAnsi="Times New Roman" w:cs="Times New Roman"/>
          <w:b/>
          <w:bCs/>
          <w:color w:val="C00000"/>
          <w:sz w:val="28"/>
          <w:szCs w:val="24"/>
        </w:rPr>
        <w:t>32;</w:t>
      </w:r>
    </w:p>
    <w:p w:rsidR="00E77671" w:rsidRDefault="00E77671" w:rsidP="00E77671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312" w:lineRule="auto"/>
        <w:ind w:left="1004"/>
        <w:rPr>
          <w:rFonts w:ascii="Times New Roman" w:hAnsi="Times New Roman" w:cs="Times New Roman"/>
          <w:b/>
          <w:bCs/>
          <w:color w:val="C00000"/>
          <w:sz w:val="28"/>
          <w:szCs w:val="24"/>
        </w:rPr>
      </w:pPr>
      <w:r w:rsidRPr="00B92DE6">
        <w:rPr>
          <w:rFonts w:ascii="Times New Roman" w:hAnsi="Times New Roman" w:cs="Times New Roman"/>
          <w:b/>
          <w:color w:val="002060"/>
          <w:sz w:val="28"/>
          <w:szCs w:val="24"/>
        </w:rPr>
        <w:t>иностранные языки</w:t>
      </w:r>
      <w:r w:rsidRPr="00B92DE6">
        <w:rPr>
          <w:rFonts w:ascii="Times New Roman" w:hAnsi="Times New Roman" w:cs="Times New Roman"/>
          <w:color w:val="002060"/>
          <w:sz w:val="28"/>
          <w:szCs w:val="24"/>
        </w:rPr>
        <w:t xml:space="preserve"> </w:t>
      </w:r>
      <w:r w:rsidRPr="00B92DE6">
        <w:rPr>
          <w:rFonts w:ascii="Times New Roman" w:hAnsi="Times New Roman" w:cs="Times New Roman"/>
          <w:color w:val="C00000"/>
          <w:sz w:val="28"/>
          <w:szCs w:val="24"/>
        </w:rPr>
        <w:t xml:space="preserve">– </w:t>
      </w:r>
      <w:r w:rsidRPr="00B92DE6">
        <w:rPr>
          <w:rFonts w:ascii="Times New Roman" w:hAnsi="Times New Roman" w:cs="Times New Roman"/>
          <w:b/>
          <w:bCs/>
          <w:color w:val="C00000"/>
          <w:sz w:val="28"/>
          <w:szCs w:val="24"/>
        </w:rPr>
        <w:t>22.</w:t>
      </w:r>
    </w:p>
    <w:p w:rsidR="00E77671" w:rsidRPr="00B92DE6" w:rsidRDefault="00E77671" w:rsidP="00E77671">
      <w:pPr>
        <w:pStyle w:val="a8"/>
        <w:autoSpaceDE w:val="0"/>
        <w:autoSpaceDN w:val="0"/>
        <w:adjustRightInd w:val="0"/>
        <w:spacing w:after="0" w:line="312" w:lineRule="auto"/>
        <w:ind w:left="1004"/>
        <w:rPr>
          <w:rFonts w:ascii="Times New Roman" w:hAnsi="Times New Roman" w:cs="Times New Roman"/>
          <w:b/>
          <w:bCs/>
          <w:color w:val="C00000"/>
          <w:sz w:val="28"/>
          <w:szCs w:val="24"/>
        </w:rPr>
      </w:pPr>
    </w:p>
    <w:p w:rsidR="006A3748" w:rsidRPr="006A3748" w:rsidRDefault="006A3748" w:rsidP="00B92DE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3748">
        <w:rPr>
          <w:rFonts w:ascii="Times New Roman" w:hAnsi="Times New Roman" w:cs="Times New Roman"/>
          <w:color w:val="000000" w:themeColor="text1"/>
          <w:sz w:val="24"/>
          <w:szCs w:val="24"/>
        </w:rPr>
        <w:t>Желание узнать свои результаты сразу вполне понятно, но следует немного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A3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подождать. В </w:t>
      </w:r>
      <w:r w:rsidRPr="006A3748">
        <w:rPr>
          <w:rFonts w:ascii="Times New Roman" w:hAnsi="Times New Roman" w:cs="Times New Roman"/>
          <w:color w:val="000000"/>
          <w:sz w:val="24"/>
          <w:szCs w:val="24"/>
        </w:rPr>
        <w:t>среднем работы проверяются одну-две недели, в зависимости 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3748">
        <w:rPr>
          <w:rFonts w:ascii="Times New Roman" w:hAnsi="Times New Roman" w:cs="Times New Roman"/>
          <w:color w:val="000000"/>
          <w:sz w:val="24"/>
          <w:szCs w:val="24"/>
        </w:rPr>
        <w:t>количества сдающих экз</w:t>
      </w:r>
      <w:r w:rsidRPr="006A374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A3748">
        <w:rPr>
          <w:rFonts w:ascii="Times New Roman" w:hAnsi="Times New Roman" w:cs="Times New Roman"/>
          <w:color w:val="000000"/>
          <w:sz w:val="24"/>
          <w:szCs w:val="24"/>
        </w:rPr>
        <w:t xml:space="preserve">мен. </w:t>
      </w:r>
    </w:p>
    <w:p w:rsidR="006A3748" w:rsidRDefault="006A3748" w:rsidP="00B92DE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color w:val="002060"/>
          <w:sz w:val="24"/>
        </w:rPr>
      </w:pPr>
      <w:r w:rsidRPr="006A3748">
        <w:rPr>
          <w:rFonts w:ascii="Times New Roman" w:hAnsi="Times New Roman" w:cs="Times New Roman"/>
          <w:color w:val="000000"/>
          <w:sz w:val="24"/>
          <w:szCs w:val="24"/>
        </w:rPr>
        <w:t>Как правило, результаты можно узнать в своей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3748">
        <w:rPr>
          <w:rFonts w:ascii="Times New Roman" w:hAnsi="Times New Roman" w:cs="Times New Roman"/>
          <w:color w:val="000000"/>
          <w:sz w:val="24"/>
          <w:szCs w:val="24"/>
        </w:rPr>
        <w:t>школе. Также узнать свои результаты можно через личный кабинет на официальном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3748">
        <w:rPr>
          <w:rFonts w:ascii="Times New Roman" w:hAnsi="Times New Roman" w:cs="Times New Roman"/>
          <w:color w:val="000000"/>
          <w:sz w:val="24"/>
          <w:szCs w:val="24"/>
        </w:rPr>
        <w:t xml:space="preserve">портале ЕГЭ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8F44FE">
        <w:rPr>
          <w:rFonts w:ascii="Times New Roman" w:hAnsi="Times New Roman" w:cs="Times New Roman"/>
          <w:b/>
          <w:color w:val="002060"/>
          <w:sz w:val="32"/>
        </w:rPr>
        <w:t>ege.edu.ru</w:t>
      </w:r>
      <w:r w:rsidRPr="00B92DE6">
        <w:rPr>
          <w:rFonts w:ascii="Times New Roman" w:hAnsi="Times New Roman" w:cs="Times New Roman"/>
          <w:b/>
          <w:color w:val="002060"/>
          <w:sz w:val="24"/>
        </w:rPr>
        <w:t>».</w:t>
      </w:r>
    </w:p>
    <w:p w:rsidR="002324B0" w:rsidRPr="002324B0" w:rsidRDefault="002324B0" w:rsidP="002324B0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color w:val="000000"/>
          <w:sz w:val="36"/>
          <w:szCs w:val="24"/>
        </w:rPr>
      </w:pPr>
      <w:r w:rsidRPr="002324B0">
        <w:rPr>
          <w:rFonts w:ascii="Times New Roman" w:hAnsi="Times New Roman" w:cs="Times New Roman"/>
          <w:sz w:val="24"/>
          <w:szCs w:val="18"/>
        </w:rPr>
        <w:t>Результаты ЕГЭ каждого участника заносятся в Федеральную информационную систему (ФИС); бумажных свидетельств о результатах ЕГЭ не предусмотрено.</w:t>
      </w:r>
    </w:p>
    <w:p w:rsidR="006A3748" w:rsidRDefault="006A3748" w:rsidP="006A3748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/>
          <w:iCs/>
          <w:sz w:val="24"/>
          <w:szCs w:val="24"/>
        </w:rPr>
      </w:pPr>
    </w:p>
    <w:p w:rsidR="00336041" w:rsidRDefault="00336041" w:rsidP="003360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C00000"/>
          <w:sz w:val="28"/>
          <w:szCs w:val="28"/>
        </w:rPr>
      </w:pPr>
    </w:p>
    <w:p w:rsidR="006A3748" w:rsidRPr="00E77671" w:rsidRDefault="006A3748" w:rsidP="003360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C00000"/>
          <w:sz w:val="32"/>
          <w:szCs w:val="28"/>
        </w:rPr>
      </w:pPr>
      <w:r w:rsidRPr="00E77671">
        <w:rPr>
          <w:rFonts w:ascii="Arial" w:hAnsi="Arial" w:cs="Arial"/>
          <w:b/>
          <w:bCs/>
          <w:iCs/>
          <w:color w:val="C00000"/>
          <w:sz w:val="32"/>
          <w:szCs w:val="28"/>
        </w:rPr>
        <w:t xml:space="preserve">Срок действия результатов </w:t>
      </w:r>
      <w:r w:rsidR="00E77671" w:rsidRPr="00E77671">
        <w:rPr>
          <w:rFonts w:ascii="Arial" w:hAnsi="Arial" w:cs="Arial"/>
          <w:b/>
          <w:bCs/>
          <w:iCs/>
          <w:color w:val="C00000"/>
          <w:sz w:val="32"/>
          <w:szCs w:val="28"/>
        </w:rPr>
        <w:t xml:space="preserve">ЕГЭ </w:t>
      </w:r>
      <w:r w:rsidRPr="00E77671">
        <w:rPr>
          <w:rFonts w:ascii="Arial" w:hAnsi="Arial" w:cs="Arial"/>
          <w:b/>
          <w:bCs/>
          <w:iCs/>
          <w:color w:val="C00000"/>
          <w:sz w:val="32"/>
          <w:szCs w:val="28"/>
        </w:rPr>
        <w:t>– четыре года, следующих за годом экзамена.</w:t>
      </w:r>
    </w:p>
    <w:p w:rsidR="00E77671" w:rsidRDefault="00E77671" w:rsidP="009A7550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</w:p>
    <w:p w:rsidR="004826CB" w:rsidRDefault="004826CB" w:rsidP="004826CB">
      <w:pPr>
        <w:pStyle w:val="a3"/>
        <w:ind w:firstLine="284"/>
        <w:rPr>
          <w:rFonts w:ascii="Times New Roman" w:hAnsi="Times New Roman" w:cs="Times New Roman"/>
          <w:sz w:val="24"/>
        </w:rPr>
      </w:pPr>
    </w:p>
    <w:p w:rsidR="004826CB" w:rsidRPr="00B92DE6" w:rsidRDefault="004826CB" w:rsidP="00CE4A84">
      <w:pPr>
        <w:pStyle w:val="a3"/>
        <w:jc w:val="center"/>
        <w:rPr>
          <w:rFonts w:ascii="Times New Roman" w:hAnsi="Times New Roman" w:cs="Times New Roman"/>
          <w:color w:val="C00000"/>
          <w:sz w:val="24"/>
        </w:rPr>
      </w:pPr>
      <w:r w:rsidRPr="00CE4A84">
        <w:rPr>
          <w:rFonts w:ascii="Times New Roman" w:hAnsi="Times New Roman" w:cs="Times New Roman"/>
          <w:b/>
          <w:color w:val="17365D" w:themeColor="text2" w:themeShade="BF"/>
          <w:sz w:val="24"/>
        </w:rPr>
        <w:t>«Горячая линия» Минобрнауки РД по вопросам подготовки и проведения госуда</w:t>
      </w:r>
      <w:r w:rsidRPr="00CE4A84">
        <w:rPr>
          <w:rFonts w:ascii="Times New Roman" w:hAnsi="Times New Roman" w:cs="Times New Roman"/>
          <w:b/>
          <w:color w:val="17365D" w:themeColor="text2" w:themeShade="BF"/>
          <w:sz w:val="24"/>
        </w:rPr>
        <w:t>р</w:t>
      </w:r>
      <w:r w:rsidRPr="00CE4A84">
        <w:rPr>
          <w:rFonts w:ascii="Times New Roman" w:hAnsi="Times New Roman" w:cs="Times New Roman"/>
          <w:b/>
          <w:color w:val="17365D" w:themeColor="text2" w:themeShade="BF"/>
          <w:sz w:val="24"/>
        </w:rPr>
        <w:t>ственной итоговой аттестации в 20</w:t>
      </w:r>
      <w:r w:rsidR="008F44FE">
        <w:rPr>
          <w:rFonts w:ascii="Times New Roman" w:hAnsi="Times New Roman" w:cs="Times New Roman"/>
          <w:b/>
          <w:color w:val="17365D" w:themeColor="text2" w:themeShade="BF"/>
          <w:sz w:val="24"/>
        </w:rPr>
        <w:t>20</w:t>
      </w:r>
      <w:r w:rsidRPr="00CE4A84">
        <w:rPr>
          <w:rFonts w:ascii="Times New Roman" w:hAnsi="Times New Roman" w:cs="Times New Roman"/>
          <w:b/>
          <w:color w:val="17365D" w:themeColor="text2" w:themeShade="BF"/>
          <w:sz w:val="24"/>
        </w:rPr>
        <w:t xml:space="preserve"> году:</w:t>
      </w:r>
      <w:r w:rsidRPr="00CE4A84">
        <w:rPr>
          <w:rFonts w:ascii="Times New Roman" w:hAnsi="Times New Roman" w:cs="Times New Roman"/>
          <w:b/>
          <w:color w:val="C00000"/>
          <w:sz w:val="24"/>
        </w:rPr>
        <w:t> </w:t>
      </w:r>
      <w:r w:rsidRPr="00B92DE6">
        <w:rPr>
          <w:rFonts w:ascii="Times New Roman" w:hAnsi="Times New Roman" w:cs="Times New Roman"/>
          <w:b/>
          <w:color w:val="C00000"/>
          <w:sz w:val="24"/>
        </w:rPr>
        <w:t xml:space="preserve">8 (8722) </w:t>
      </w:r>
      <w:r w:rsidR="001948D1" w:rsidRPr="001948D1">
        <w:rPr>
          <w:rFonts w:ascii="Times New Roman" w:hAnsi="Times New Roman" w:cs="Times New Roman"/>
          <w:b/>
          <w:bCs/>
          <w:color w:val="C00000"/>
          <w:sz w:val="24"/>
        </w:rPr>
        <w:t>67-16-44</w:t>
      </w:r>
    </w:p>
    <w:p w:rsidR="004826CB" w:rsidRPr="00B92DE6" w:rsidRDefault="004826CB" w:rsidP="00CE4A84">
      <w:pPr>
        <w:pStyle w:val="a3"/>
        <w:jc w:val="center"/>
        <w:rPr>
          <w:rFonts w:ascii="Times New Roman" w:hAnsi="Times New Roman" w:cs="Times New Roman"/>
          <w:color w:val="C00000"/>
          <w:sz w:val="24"/>
        </w:rPr>
      </w:pPr>
      <w:r w:rsidRPr="00CE4A84">
        <w:rPr>
          <w:rFonts w:ascii="Times New Roman" w:hAnsi="Times New Roman" w:cs="Times New Roman"/>
          <w:b/>
          <w:color w:val="17365D" w:themeColor="text2" w:themeShade="BF"/>
          <w:sz w:val="24"/>
        </w:rPr>
        <w:t>«Горячая линия» Центра обработки информации:</w:t>
      </w:r>
      <w:r w:rsidRPr="00B92DE6">
        <w:rPr>
          <w:rFonts w:ascii="Times New Roman" w:hAnsi="Times New Roman" w:cs="Times New Roman"/>
          <w:color w:val="C00000"/>
          <w:sz w:val="24"/>
        </w:rPr>
        <w:t> </w:t>
      </w:r>
      <w:r w:rsidRPr="00B92DE6">
        <w:rPr>
          <w:rFonts w:ascii="Times New Roman" w:hAnsi="Times New Roman" w:cs="Times New Roman"/>
          <w:b/>
          <w:color w:val="C00000"/>
          <w:sz w:val="24"/>
        </w:rPr>
        <w:t>8 (8722) 51-56-33</w:t>
      </w:r>
    </w:p>
    <w:p w:rsidR="004826CB" w:rsidRPr="00B92DE6" w:rsidRDefault="004826CB" w:rsidP="00CE4A84">
      <w:pPr>
        <w:pStyle w:val="a3"/>
        <w:jc w:val="center"/>
        <w:rPr>
          <w:rFonts w:ascii="Times New Roman" w:hAnsi="Times New Roman" w:cs="Times New Roman"/>
          <w:color w:val="C00000"/>
          <w:sz w:val="24"/>
        </w:rPr>
      </w:pPr>
      <w:r w:rsidRPr="00CE4A84">
        <w:rPr>
          <w:rFonts w:ascii="Times New Roman" w:hAnsi="Times New Roman" w:cs="Times New Roman"/>
          <w:b/>
          <w:color w:val="17365D" w:themeColor="text2" w:themeShade="BF"/>
          <w:sz w:val="24"/>
        </w:rPr>
        <w:t>Общий телефон доверия Рособрнадзора:</w:t>
      </w:r>
      <w:r w:rsidRPr="00CE4A84">
        <w:rPr>
          <w:rFonts w:ascii="Times New Roman" w:hAnsi="Times New Roman" w:cs="Times New Roman"/>
          <w:color w:val="17365D" w:themeColor="text2" w:themeShade="BF"/>
          <w:sz w:val="24"/>
        </w:rPr>
        <w:t> </w:t>
      </w:r>
      <w:r w:rsidRPr="00B92DE6">
        <w:rPr>
          <w:rFonts w:ascii="Times New Roman" w:hAnsi="Times New Roman" w:cs="Times New Roman"/>
          <w:b/>
          <w:color w:val="C00000"/>
          <w:sz w:val="24"/>
        </w:rPr>
        <w:t xml:space="preserve">+7 (495) </w:t>
      </w:r>
      <w:r w:rsidR="001948D1" w:rsidRPr="00B92DE6">
        <w:rPr>
          <w:rFonts w:ascii="Times New Roman" w:hAnsi="Times New Roman" w:cs="Times New Roman"/>
          <w:b/>
          <w:color w:val="C00000"/>
          <w:sz w:val="24"/>
        </w:rPr>
        <w:t>984-89-19</w:t>
      </w:r>
    </w:p>
    <w:p w:rsidR="004826CB" w:rsidRPr="00B92DE6" w:rsidRDefault="004826CB" w:rsidP="00CE4A84">
      <w:pPr>
        <w:pStyle w:val="a3"/>
        <w:jc w:val="center"/>
        <w:rPr>
          <w:rFonts w:ascii="Times New Roman" w:hAnsi="Times New Roman" w:cs="Times New Roman"/>
          <w:color w:val="C00000"/>
          <w:sz w:val="24"/>
        </w:rPr>
      </w:pPr>
      <w:r w:rsidRPr="00CE4A84">
        <w:rPr>
          <w:rFonts w:ascii="Times New Roman" w:hAnsi="Times New Roman" w:cs="Times New Roman"/>
          <w:b/>
          <w:color w:val="17365D" w:themeColor="text2" w:themeShade="BF"/>
          <w:sz w:val="24"/>
        </w:rPr>
        <w:t>Общая «горячая линия» Рособрнадзора:</w:t>
      </w:r>
      <w:r w:rsidRPr="00CE4A84">
        <w:rPr>
          <w:rFonts w:ascii="Times New Roman" w:hAnsi="Times New Roman" w:cs="Times New Roman"/>
          <w:color w:val="17365D" w:themeColor="text2" w:themeShade="BF"/>
          <w:sz w:val="24"/>
        </w:rPr>
        <w:t> </w:t>
      </w:r>
      <w:r w:rsidRPr="00B92DE6">
        <w:rPr>
          <w:rFonts w:ascii="Times New Roman" w:hAnsi="Times New Roman" w:cs="Times New Roman"/>
          <w:b/>
          <w:color w:val="C00000"/>
          <w:sz w:val="24"/>
        </w:rPr>
        <w:t xml:space="preserve">+7 (495) </w:t>
      </w:r>
      <w:r w:rsidR="001948D1" w:rsidRPr="00B92DE6">
        <w:rPr>
          <w:rFonts w:ascii="Times New Roman" w:hAnsi="Times New Roman" w:cs="Times New Roman"/>
          <w:b/>
          <w:color w:val="C00000"/>
          <w:sz w:val="24"/>
        </w:rPr>
        <w:t>104-68-38</w:t>
      </w:r>
      <w:r w:rsidR="001948D1">
        <w:rPr>
          <w:rFonts w:ascii="Times New Roman" w:hAnsi="Times New Roman" w:cs="Times New Roman"/>
          <w:b/>
          <w:color w:val="C00000"/>
          <w:sz w:val="24"/>
        </w:rPr>
        <w:t xml:space="preserve"> </w:t>
      </w:r>
    </w:p>
    <w:p w:rsidR="004826CB" w:rsidRPr="0066413F" w:rsidRDefault="004826CB" w:rsidP="00CE4A84">
      <w:pPr>
        <w:pStyle w:val="a3"/>
        <w:jc w:val="center"/>
        <w:rPr>
          <w:rFonts w:ascii="Times New Roman" w:hAnsi="Times New Roman" w:cs="Times New Roman"/>
          <w:b/>
          <w:color w:val="C00000"/>
          <w:sz w:val="24"/>
        </w:rPr>
      </w:pPr>
      <w:r w:rsidRPr="0066413F">
        <w:rPr>
          <w:rFonts w:ascii="Times New Roman" w:hAnsi="Times New Roman" w:cs="Times New Roman"/>
          <w:b/>
          <w:color w:val="17365D" w:themeColor="text2" w:themeShade="BF"/>
        </w:rPr>
        <w:t>Управления образования г.Махачкалы по вопросам ЕГЭ</w:t>
      </w:r>
      <w:r w:rsidRPr="00CE4A84">
        <w:rPr>
          <w:rFonts w:ascii="Times New Roman" w:hAnsi="Times New Roman" w:cs="Times New Roman"/>
          <w:b/>
          <w:color w:val="17365D" w:themeColor="text2" w:themeShade="BF"/>
          <w:sz w:val="24"/>
        </w:rPr>
        <w:t>:</w:t>
      </w:r>
      <w:r w:rsidRPr="00B92DE6">
        <w:rPr>
          <w:rFonts w:ascii="Times New Roman" w:hAnsi="Times New Roman" w:cs="Times New Roman"/>
          <w:b/>
          <w:color w:val="C00000"/>
          <w:sz w:val="24"/>
        </w:rPr>
        <w:t>8 (8722) 67-4</w:t>
      </w:r>
      <w:r w:rsidR="001948D1">
        <w:rPr>
          <w:rFonts w:ascii="Times New Roman" w:hAnsi="Times New Roman" w:cs="Times New Roman"/>
          <w:b/>
          <w:color w:val="C00000"/>
          <w:sz w:val="24"/>
        </w:rPr>
        <w:t>7</w:t>
      </w:r>
      <w:r w:rsidRPr="00B92DE6">
        <w:rPr>
          <w:rFonts w:ascii="Times New Roman" w:hAnsi="Times New Roman" w:cs="Times New Roman"/>
          <w:b/>
          <w:color w:val="C00000"/>
          <w:sz w:val="24"/>
        </w:rPr>
        <w:t>-</w:t>
      </w:r>
      <w:r w:rsidR="001948D1">
        <w:rPr>
          <w:rFonts w:ascii="Times New Roman" w:hAnsi="Times New Roman" w:cs="Times New Roman"/>
          <w:b/>
          <w:color w:val="C00000"/>
          <w:sz w:val="24"/>
        </w:rPr>
        <w:t>05</w:t>
      </w:r>
      <w:r w:rsidR="0066413F">
        <w:rPr>
          <w:rFonts w:ascii="Times New Roman" w:hAnsi="Times New Roman" w:cs="Times New Roman"/>
          <w:b/>
          <w:color w:val="C00000"/>
          <w:sz w:val="24"/>
        </w:rPr>
        <w:t>; 8 (</w:t>
      </w:r>
      <w:r w:rsidR="0066413F" w:rsidRPr="0066413F">
        <w:rPr>
          <w:rFonts w:ascii="Times New Roman" w:hAnsi="Times New Roman" w:cs="Times New Roman"/>
          <w:b/>
          <w:color w:val="C00000"/>
          <w:sz w:val="24"/>
        </w:rPr>
        <w:t>929</w:t>
      </w:r>
      <w:r w:rsidR="0066413F">
        <w:rPr>
          <w:rFonts w:ascii="Times New Roman" w:hAnsi="Times New Roman" w:cs="Times New Roman"/>
          <w:b/>
          <w:color w:val="C00000"/>
          <w:sz w:val="24"/>
        </w:rPr>
        <w:t>)</w:t>
      </w:r>
      <w:r w:rsidR="0066413F" w:rsidRPr="0066413F">
        <w:rPr>
          <w:rFonts w:ascii="Times New Roman" w:hAnsi="Times New Roman" w:cs="Times New Roman"/>
          <w:b/>
          <w:color w:val="C00000"/>
          <w:sz w:val="24"/>
        </w:rPr>
        <w:t xml:space="preserve"> 875</w:t>
      </w:r>
      <w:r w:rsidR="0066413F">
        <w:rPr>
          <w:rFonts w:ascii="Times New Roman" w:hAnsi="Times New Roman" w:cs="Times New Roman"/>
          <w:b/>
          <w:color w:val="C00000"/>
          <w:sz w:val="24"/>
        </w:rPr>
        <w:t>-</w:t>
      </w:r>
      <w:r w:rsidR="0066413F" w:rsidRPr="0066413F">
        <w:rPr>
          <w:rFonts w:ascii="Times New Roman" w:hAnsi="Times New Roman" w:cs="Times New Roman"/>
          <w:b/>
          <w:color w:val="C00000"/>
          <w:sz w:val="24"/>
        </w:rPr>
        <w:t>67</w:t>
      </w:r>
      <w:r w:rsidR="0066413F">
        <w:rPr>
          <w:rFonts w:ascii="Times New Roman" w:hAnsi="Times New Roman" w:cs="Times New Roman"/>
          <w:b/>
          <w:color w:val="C00000"/>
          <w:sz w:val="24"/>
        </w:rPr>
        <w:t>-</w:t>
      </w:r>
      <w:r w:rsidR="0066413F" w:rsidRPr="0066413F">
        <w:rPr>
          <w:rFonts w:ascii="Times New Roman" w:hAnsi="Times New Roman" w:cs="Times New Roman"/>
          <w:b/>
          <w:color w:val="C00000"/>
          <w:sz w:val="24"/>
        </w:rPr>
        <w:t>45</w:t>
      </w:r>
    </w:p>
    <w:p w:rsidR="00AC6569" w:rsidRPr="001948D1" w:rsidRDefault="004826CB" w:rsidP="00CE4A84">
      <w:pPr>
        <w:pStyle w:val="a3"/>
        <w:ind w:firstLine="284"/>
        <w:jc w:val="center"/>
        <w:rPr>
          <w:rFonts w:ascii="Times New Roman" w:hAnsi="Times New Roman" w:cs="Times New Roman"/>
          <w:b/>
          <w:color w:val="C00000"/>
          <w:sz w:val="24"/>
          <w:lang w:val="en-US"/>
        </w:rPr>
      </w:pPr>
      <w:r w:rsidRPr="00CE4A84">
        <w:rPr>
          <w:rFonts w:ascii="Times New Roman" w:hAnsi="Times New Roman" w:cs="Times New Roman"/>
          <w:b/>
          <w:color w:val="17365D" w:themeColor="text2" w:themeShade="BF"/>
          <w:sz w:val="24"/>
          <w:lang w:val="en-US"/>
        </w:rPr>
        <w:t>e-mail:</w:t>
      </w:r>
      <w:r w:rsidRPr="00CE4A84">
        <w:rPr>
          <w:rFonts w:ascii="Times New Roman" w:hAnsi="Times New Roman" w:cs="Times New Roman"/>
          <w:color w:val="17365D" w:themeColor="text2" w:themeShade="BF"/>
          <w:sz w:val="24"/>
          <w:lang w:val="en-US"/>
        </w:rPr>
        <w:t xml:space="preserve"> </w:t>
      </w:r>
      <w:r w:rsidR="001948D1">
        <w:rPr>
          <w:rFonts w:ascii="Times New Roman" w:hAnsi="Times New Roman" w:cs="Times New Roman"/>
          <w:b/>
          <w:color w:val="C00000"/>
          <w:sz w:val="24"/>
          <w:lang w:val="en-US"/>
        </w:rPr>
        <w:t>ege-guo@yandex.ru</w:t>
      </w:r>
    </w:p>
    <w:p w:rsidR="00555BE7" w:rsidRPr="00950873" w:rsidRDefault="00555BE7" w:rsidP="00CE4A84">
      <w:pPr>
        <w:pStyle w:val="a3"/>
        <w:ind w:firstLine="284"/>
        <w:jc w:val="center"/>
        <w:rPr>
          <w:rFonts w:ascii="Times New Roman" w:hAnsi="Times New Roman" w:cs="Times New Roman"/>
          <w:b/>
          <w:color w:val="C00000"/>
          <w:sz w:val="24"/>
          <w:lang w:val="en-US"/>
        </w:rPr>
      </w:pPr>
    </w:p>
    <w:p w:rsidR="0066413F" w:rsidRPr="00E27C9E" w:rsidRDefault="0066413F" w:rsidP="00CE4A84">
      <w:pPr>
        <w:pStyle w:val="a3"/>
        <w:ind w:firstLine="284"/>
        <w:jc w:val="center"/>
        <w:rPr>
          <w:rFonts w:ascii="Times New Roman" w:hAnsi="Times New Roman" w:cs="Times New Roman"/>
          <w:b/>
          <w:color w:val="C00000"/>
          <w:sz w:val="36"/>
          <w:lang w:val="en-US"/>
        </w:rPr>
      </w:pPr>
    </w:p>
    <w:p w:rsidR="00555BE7" w:rsidRDefault="00555BE7" w:rsidP="00CE4A84">
      <w:pPr>
        <w:pStyle w:val="a3"/>
        <w:ind w:firstLine="284"/>
        <w:jc w:val="center"/>
        <w:rPr>
          <w:rFonts w:ascii="Times New Roman" w:hAnsi="Times New Roman" w:cs="Times New Roman"/>
          <w:b/>
          <w:color w:val="C00000"/>
          <w:sz w:val="36"/>
        </w:rPr>
      </w:pPr>
      <w:r w:rsidRPr="00555BE7">
        <w:rPr>
          <w:rFonts w:ascii="Times New Roman" w:hAnsi="Times New Roman" w:cs="Times New Roman"/>
          <w:b/>
          <w:color w:val="C00000"/>
          <w:sz w:val="36"/>
        </w:rPr>
        <w:lastRenderedPageBreak/>
        <w:t>Для заметок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54"/>
      </w:tblGrid>
      <w:tr w:rsidR="00555BE7" w:rsidTr="00555BE7">
        <w:tc>
          <w:tcPr>
            <w:tcW w:w="985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</w:tbl>
    <w:p w:rsidR="0036218C" w:rsidRDefault="00813E55" w:rsidP="0036218C">
      <w:pPr>
        <w:jc w:val="center"/>
        <w:rPr>
          <w:rFonts w:ascii="Times New Roman" w:hAnsi="Times New Roman" w:cs="Times New Roman"/>
          <w:b/>
          <w:sz w:val="84"/>
          <w:szCs w:val="84"/>
        </w:rPr>
      </w:pPr>
      <w:r>
        <w:rPr>
          <w:rFonts w:ascii="Times New Roman" w:hAnsi="Times New Roman" w:cs="Times New Roman"/>
          <w:b/>
          <w:noProof/>
          <w:sz w:val="84"/>
          <w:szCs w:val="84"/>
          <w:lang w:eastAsia="ru-RU"/>
        </w:rPr>
        <w:lastRenderedPageBreak/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-356870</wp:posOffset>
            </wp:positionH>
            <wp:positionV relativeFrom="paragraph">
              <wp:posOffset>86317</wp:posOffset>
            </wp:positionV>
            <wp:extent cx="6807931" cy="9632731"/>
            <wp:effectExtent l="0" t="0" r="0" b="6985"/>
            <wp:wrapNone/>
            <wp:docPr id="10" name="Рисунок 10" descr="D:\Документы\2017\ЕГЭ\к встрече с родит.выпускников 11-х кл\с выпускниками\ЕГ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2017\ЕГЭ\к встрече с родит.выпускников 11-х кл\с выпускниками\ЕГЭ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931" cy="9632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6218C" w:rsidSect="00AD3A79">
      <w:footerReference w:type="default" r:id="rId21"/>
      <w:pgSz w:w="11906" w:h="16838" w:code="9"/>
      <w:pgMar w:top="709" w:right="1134" w:bottom="851" w:left="1134" w:header="709" w:footer="709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9B7" w:rsidRDefault="006B39B7" w:rsidP="0036413F">
      <w:pPr>
        <w:spacing w:after="0" w:line="240" w:lineRule="auto"/>
      </w:pPr>
      <w:r>
        <w:separator/>
      </w:r>
    </w:p>
  </w:endnote>
  <w:endnote w:type="continuationSeparator" w:id="0">
    <w:p w:rsidR="006B39B7" w:rsidRDefault="006B39B7" w:rsidP="00364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yrillicGoth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FCentroSlabPro-BlackItalic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PFCentroSlabPro-UBlack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PFCentroSlabPro-Regular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1618536"/>
      <w:docPartObj>
        <w:docPartGallery w:val="Page Numbers (Bottom of Page)"/>
        <w:docPartUnique/>
      </w:docPartObj>
    </w:sdtPr>
    <w:sdtEndPr/>
    <w:sdtContent>
      <w:p w:rsidR="0036413F" w:rsidRDefault="0036413F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59D3">
          <w:rPr>
            <w:noProof/>
          </w:rPr>
          <w:t>10</w:t>
        </w:r>
        <w:r>
          <w:fldChar w:fldCharType="end"/>
        </w:r>
      </w:p>
    </w:sdtContent>
  </w:sdt>
  <w:p w:rsidR="0036413F" w:rsidRDefault="0036413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9B7" w:rsidRDefault="006B39B7" w:rsidP="0036413F">
      <w:pPr>
        <w:spacing w:after="0" w:line="240" w:lineRule="auto"/>
      </w:pPr>
      <w:r>
        <w:separator/>
      </w:r>
    </w:p>
  </w:footnote>
  <w:footnote w:type="continuationSeparator" w:id="0">
    <w:p w:rsidR="006B39B7" w:rsidRDefault="006B39B7" w:rsidP="003641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24F04"/>
    <w:multiLevelType w:val="hybridMultilevel"/>
    <w:tmpl w:val="274857AE"/>
    <w:lvl w:ilvl="0" w:tplc="E5860996">
      <w:numFmt w:val="bullet"/>
      <w:lvlText w:val="•"/>
      <w:lvlJc w:val="left"/>
      <w:pPr>
        <w:ind w:left="644" w:hanging="360"/>
      </w:pPr>
      <w:rPr>
        <w:rFonts w:ascii="Times New Roman" w:eastAsiaTheme="minorHAns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5B4D640F"/>
    <w:multiLevelType w:val="multilevel"/>
    <w:tmpl w:val="E2A8F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8461F2"/>
    <w:multiLevelType w:val="hybridMultilevel"/>
    <w:tmpl w:val="867225CC"/>
    <w:lvl w:ilvl="0" w:tplc="7D06DD7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0EB40B3"/>
    <w:multiLevelType w:val="hybridMultilevel"/>
    <w:tmpl w:val="AD342672"/>
    <w:lvl w:ilvl="0" w:tplc="7D06DD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6F751A"/>
    <w:multiLevelType w:val="hybridMultilevel"/>
    <w:tmpl w:val="67FCBCC2"/>
    <w:lvl w:ilvl="0" w:tplc="701410C2"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0D3"/>
    <w:rsid w:val="00007030"/>
    <w:rsid w:val="00061800"/>
    <w:rsid w:val="00087BDA"/>
    <w:rsid w:val="000954EF"/>
    <w:rsid w:val="000D28F2"/>
    <w:rsid w:val="000F3259"/>
    <w:rsid w:val="001329DA"/>
    <w:rsid w:val="0014443B"/>
    <w:rsid w:val="001948D1"/>
    <w:rsid w:val="001A7DA0"/>
    <w:rsid w:val="00211454"/>
    <w:rsid w:val="00213055"/>
    <w:rsid w:val="00224881"/>
    <w:rsid w:val="00224BA5"/>
    <w:rsid w:val="0023015B"/>
    <w:rsid w:val="002324B0"/>
    <w:rsid w:val="00254A98"/>
    <w:rsid w:val="00333CE2"/>
    <w:rsid w:val="00336041"/>
    <w:rsid w:val="00345300"/>
    <w:rsid w:val="0036218C"/>
    <w:rsid w:val="0036413F"/>
    <w:rsid w:val="00391E5E"/>
    <w:rsid w:val="003A66B2"/>
    <w:rsid w:val="003C59D3"/>
    <w:rsid w:val="003D3FE8"/>
    <w:rsid w:val="003D6A73"/>
    <w:rsid w:val="003F4452"/>
    <w:rsid w:val="00403866"/>
    <w:rsid w:val="004821B6"/>
    <w:rsid w:val="004826CB"/>
    <w:rsid w:val="004A0684"/>
    <w:rsid w:val="004B01BB"/>
    <w:rsid w:val="004D073D"/>
    <w:rsid w:val="004D46C7"/>
    <w:rsid w:val="004F17BF"/>
    <w:rsid w:val="00525C2D"/>
    <w:rsid w:val="00555BE7"/>
    <w:rsid w:val="005C4897"/>
    <w:rsid w:val="0065449D"/>
    <w:rsid w:val="00657265"/>
    <w:rsid w:val="0066413F"/>
    <w:rsid w:val="00670B9C"/>
    <w:rsid w:val="006A3748"/>
    <w:rsid w:val="006B39B7"/>
    <w:rsid w:val="006D483F"/>
    <w:rsid w:val="00771058"/>
    <w:rsid w:val="007750B3"/>
    <w:rsid w:val="00781AF2"/>
    <w:rsid w:val="00791580"/>
    <w:rsid w:val="007934BE"/>
    <w:rsid w:val="007C225E"/>
    <w:rsid w:val="007F0801"/>
    <w:rsid w:val="00806F0C"/>
    <w:rsid w:val="00813E55"/>
    <w:rsid w:val="0085192D"/>
    <w:rsid w:val="00871FA1"/>
    <w:rsid w:val="008A2D44"/>
    <w:rsid w:val="008C05CD"/>
    <w:rsid w:val="008F2AB6"/>
    <w:rsid w:val="008F44FE"/>
    <w:rsid w:val="00901019"/>
    <w:rsid w:val="009153C6"/>
    <w:rsid w:val="00920252"/>
    <w:rsid w:val="009222DD"/>
    <w:rsid w:val="0093365D"/>
    <w:rsid w:val="00950873"/>
    <w:rsid w:val="00966B2D"/>
    <w:rsid w:val="00981561"/>
    <w:rsid w:val="009A7550"/>
    <w:rsid w:val="009C611A"/>
    <w:rsid w:val="009C6831"/>
    <w:rsid w:val="009E6E80"/>
    <w:rsid w:val="00A150A6"/>
    <w:rsid w:val="00A16755"/>
    <w:rsid w:val="00A40B63"/>
    <w:rsid w:val="00A877BF"/>
    <w:rsid w:val="00A9564E"/>
    <w:rsid w:val="00AC6569"/>
    <w:rsid w:val="00AD3A79"/>
    <w:rsid w:val="00AF4E05"/>
    <w:rsid w:val="00B8568A"/>
    <w:rsid w:val="00B92DE6"/>
    <w:rsid w:val="00BA226A"/>
    <w:rsid w:val="00BA5D42"/>
    <w:rsid w:val="00BB4BB0"/>
    <w:rsid w:val="00BD1163"/>
    <w:rsid w:val="00BF4D9F"/>
    <w:rsid w:val="00C072C3"/>
    <w:rsid w:val="00C078D8"/>
    <w:rsid w:val="00C14828"/>
    <w:rsid w:val="00C477CF"/>
    <w:rsid w:val="00CC2576"/>
    <w:rsid w:val="00CE4A84"/>
    <w:rsid w:val="00CF18C5"/>
    <w:rsid w:val="00D03B23"/>
    <w:rsid w:val="00D21DFF"/>
    <w:rsid w:val="00D7473C"/>
    <w:rsid w:val="00DE54AD"/>
    <w:rsid w:val="00DE5EE8"/>
    <w:rsid w:val="00DE6408"/>
    <w:rsid w:val="00E100D3"/>
    <w:rsid w:val="00E205F6"/>
    <w:rsid w:val="00E27C9E"/>
    <w:rsid w:val="00E5296C"/>
    <w:rsid w:val="00E77671"/>
    <w:rsid w:val="00E94C09"/>
    <w:rsid w:val="00EB3D2C"/>
    <w:rsid w:val="00EC17AA"/>
    <w:rsid w:val="00F81DF7"/>
    <w:rsid w:val="00F911C0"/>
    <w:rsid w:val="00F9439D"/>
    <w:rsid w:val="00FC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00D3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E100D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9A75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45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5300"/>
    <w:rPr>
      <w:rFonts w:ascii="Tahoma" w:hAnsi="Tahoma" w:cs="Tahoma"/>
      <w:sz w:val="16"/>
      <w:szCs w:val="16"/>
    </w:rPr>
  </w:style>
  <w:style w:type="table" w:styleId="1-1">
    <w:name w:val="Medium Shading 1 Accent 1"/>
    <w:basedOn w:val="a1"/>
    <w:uiPriority w:val="63"/>
    <w:rsid w:val="00A1675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6">
    <w:name w:val="Light Shading Accent 6"/>
    <w:basedOn w:val="a1"/>
    <w:uiPriority w:val="60"/>
    <w:rsid w:val="00A16755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a8">
    <w:name w:val="List Paragraph"/>
    <w:basedOn w:val="a"/>
    <w:uiPriority w:val="34"/>
    <w:qFormat/>
    <w:rsid w:val="00B92DE6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641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6413F"/>
  </w:style>
  <w:style w:type="paragraph" w:styleId="ab">
    <w:name w:val="footer"/>
    <w:basedOn w:val="a"/>
    <w:link w:val="ac"/>
    <w:uiPriority w:val="99"/>
    <w:unhideWhenUsed/>
    <w:rsid w:val="003641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6413F"/>
  </w:style>
  <w:style w:type="table" w:styleId="ad">
    <w:name w:val="Light Shading"/>
    <w:basedOn w:val="a1"/>
    <w:uiPriority w:val="60"/>
    <w:rsid w:val="00555BE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5">
    <w:name w:val="Light List Accent 5"/>
    <w:basedOn w:val="a1"/>
    <w:uiPriority w:val="61"/>
    <w:rsid w:val="00555B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e">
    <w:name w:val="Light List"/>
    <w:basedOn w:val="a1"/>
    <w:uiPriority w:val="61"/>
    <w:rsid w:val="00555B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af">
    <w:name w:val="Strong"/>
    <w:basedOn w:val="a0"/>
    <w:uiPriority w:val="22"/>
    <w:qFormat/>
    <w:rsid w:val="001948D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00D3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E100D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9A75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45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5300"/>
    <w:rPr>
      <w:rFonts w:ascii="Tahoma" w:hAnsi="Tahoma" w:cs="Tahoma"/>
      <w:sz w:val="16"/>
      <w:szCs w:val="16"/>
    </w:rPr>
  </w:style>
  <w:style w:type="table" w:styleId="1-1">
    <w:name w:val="Medium Shading 1 Accent 1"/>
    <w:basedOn w:val="a1"/>
    <w:uiPriority w:val="63"/>
    <w:rsid w:val="00A1675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6">
    <w:name w:val="Light Shading Accent 6"/>
    <w:basedOn w:val="a1"/>
    <w:uiPriority w:val="60"/>
    <w:rsid w:val="00A16755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a8">
    <w:name w:val="List Paragraph"/>
    <w:basedOn w:val="a"/>
    <w:uiPriority w:val="34"/>
    <w:qFormat/>
    <w:rsid w:val="00B92DE6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641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6413F"/>
  </w:style>
  <w:style w:type="paragraph" w:styleId="ab">
    <w:name w:val="footer"/>
    <w:basedOn w:val="a"/>
    <w:link w:val="ac"/>
    <w:uiPriority w:val="99"/>
    <w:unhideWhenUsed/>
    <w:rsid w:val="003641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6413F"/>
  </w:style>
  <w:style w:type="table" w:styleId="ad">
    <w:name w:val="Light Shading"/>
    <w:basedOn w:val="a1"/>
    <w:uiPriority w:val="60"/>
    <w:rsid w:val="00555BE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5">
    <w:name w:val="Light List Accent 5"/>
    <w:basedOn w:val="a1"/>
    <w:uiPriority w:val="61"/>
    <w:rsid w:val="00555B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e">
    <w:name w:val="Light List"/>
    <w:basedOn w:val="a1"/>
    <w:uiPriority w:val="61"/>
    <w:rsid w:val="00555B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af">
    <w:name w:val="Strong"/>
    <w:basedOn w:val="a0"/>
    <w:uiPriority w:val="22"/>
    <w:qFormat/>
    <w:rsid w:val="001948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3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3C9177-C5E5-4A84-9456-AF6AF1F69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1887</Words>
  <Characters>10756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АнМ</cp:lastModifiedBy>
  <cp:revision>2</cp:revision>
  <cp:lastPrinted>2018-03-01T11:21:00Z</cp:lastPrinted>
  <dcterms:created xsi:type="dcterms:W3CDTF">2020-06-28T07:55:00Z</dcterms:created>
  <dcterms:modified xsi:type="dcterms:W3CDTF">2020-06-28T07:55:00Z</dcterms:modified>
</cp:coreProperties>
</file>