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D1" w:rsidRDefault="006915D1">
      <w:pPr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</w:rPr>
        <w:t>5.02.20г. В рамках реализации плана мероприятий провового просвещения учащихся  з</w:t>
      </w:r>
      <w:r w:rsidRPr="00FE0B11">
        <w:rPr>
          <w:rFonts w:ascii="Times New Roman" w:hAnsi="Times New Roman" w:cs="Times New Roman"/>
          <w:noProof/>
          <w:sz w:val="24"/>
          <w:szCs w:val="24"/>
        </w:rPr>
        <w:t>ам.начальник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FE0B11">
        <w:rPr>
          <w:rFonts w:ascii="Times New Roman" w:hAnsi="Times New Roman" w:cs="Times New Roman"/>
          <w:noProof/>
          <w:sz w:val="24"/>
          <w:szCs w:val="24"/>
        </w:rPr>
        <w:t xml:space="preserve">  по ОРОГ ВОТО МВД России по Ленинскому району УМВД РФ по городу Махачкала подполковник полиции Брызгалин В.И., Шубин А.А.. и  инспектор ПДН Ленинского района г.Махачкалы  младший лейтенант Махмудова А.А.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в актовом зале провели беседу </w:t>
      </w:r>
      <w:r w:rsidR="00F05C96">
        <w:rPr>
          <w:rFonts w:ascii="Times New Roman" w:hAnsi="Times New Roman" w:cs="Times New Roman"/>
          <w:noProof/>
          <w:sz w:val="24"/>
          <w:szCs w:val="24"/>
        </w:rPr>
        <w:t xml:space="preserve"> с учащимися 5-9 классов </w:t>
      </w:r>
      <w:r>
        <w:rPr>
          <w:rFonts w:ascii="Times New Roman" w:hAnsi="Times New Roman" w:cs="Times New Roman"/>
          <w:noProof/>
          <w:sz w:val="24"/>
          <w:szCs w:val="24"/>
        </w:rPr>
        <w:t>по теме «Правонарущения и их последствия».</w:t>
      </w:r>
      <w:proofErr w:type="gramEnd"/>
    </w:p>
    <w:p w:rsidR="00424A7C" w:rsidRDefault="006E26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00205_112357"/>
          </v:shape>
        </w:pict>
      </w:r>
      <w:r>
        <w:pict>
          <v:shape id="_x0000_i1026" type="#_x0000_t75" style="width:231.75pt;height:174pt">
            <v:imagedata r:id="rId5" o:title="20200205_114412"/>
          </v:shape>
        </w:pict>
      </w:r>
      <w:r>
        <w:pict>
          <v:shape id="_x0000_i1027" type="#_x0000_t75" style="width:231.75pt;height:174pt">
            <v:imagedata r:id="rId6" o:title="20200205_111822"/>
          </v:shape>
        </w:pict>
      </w:r>
      <w:r>
        <w:pict>
          <v:shape id="_x0000_i1028" type="#_x0000_t75" style="width:231.75pt;height:174pt">
            <v:imagedata r:id="rId7" o:title="20200205_111814"/>
          </v:shape>
        </w:pict>
      </w:r>
      <w:r>
        <w:pict>
          <v:shape id="_x0000_i1029" type="#_x0000_t75" style="width:231.75pt;height:174pt">
            <v:imagedata r:id="rId8" o:title="20200205_111656"/>
          </v:shape>
        </w:pict>
      </w:r>
      <w:r>
        <w:pict>
          <v:shape id="_x0000_i1030" type="#_x0000_t75" style="width:230.25pt;height:172.5pt">
            <v:imagedata r:id="rId9" o:title="20200205_111653"/>
          </v:shape>
        </w:pict>
      </w:r>
    </w:p>
    <w:sectPr w:rsidR="00424A7C" w:rsidSect="0042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D98"/>
    <w:rsid w:val="00424A7C"/>
    <w:rsid w:val="00501D98"/>
    <w:rsid w:val="006915D1"/>
    <w:rsid w:val="006E26BF"/>
    <w:rsid w:val="00F0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2020-02-10T07:24:00Z</dcterms:created>
  <dcterms:modified xsi:type="dcterms:W3CDTF">2020-06-20T11:00:00Z</dcterms:modified>
</cp:coreProperties>
</file>