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Default="00FB19A9" w:rsidP="00FB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A9" w:rsidRDefault="00FB19A9" w:rsidP="00FB19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5.03.19. В целях реализации программы гражданско-патриотического воспитания учащихся учителя предметники провели  урок мужества по теме «Подлинные  и ложные герои» (3-урок).</w:t>
      </w:r>
    </w:p>
    <w:p w:rsidR="00FB19A9" w:rsidRPr="00D47DCD" w:rsidRDefault="00FB19A9" w:rsidP="00FB19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47DCD">
        <w:rPr>
          <w:rFonts w:ascii="Times New Roman" w:hAnsi="Times New Roman" w:cs="Times New Roman"/>
          <w:sz w:val="28"/>
          <w:szCs w:val="28"/>
        </w:rPr>
        <w:t xml:space="preserve">.03.19. </w:t>
      </w:r>
      <w:r>
        <w:rPr>
          <w:rFonts w:ascii="Times New Roman" w:hAnsi="Times New Roman" w:cs="Times New Roman"/>
          <w:sz w:val="28"/>
          <w:szCs w:val="28"/>
        </w:rPr>
        <w:t>В целях реализации программы гражданско-патриотического воспитания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DCD">
        <w:rPr>
          <w:rFonts w:ascii="Times New Roman" w:hAnsi="Times New Roman" w:cs="Times New Roman"/>
          <w:sz w:val="28"/>
          <w:szCs w:val="28"/>
        </w:rPr>
        <w:t xml:space="preserve">провели общешкольную  линейку с участием зам.директора по ВР Магомедов З.А. и человека  года, студента  года и лауреата  гранта главы Республики Дагестан </w:t>
      </w:r>
      <w:proofErr w:type="spellStart"/>
      <w:r w:rsidRPr="00D47DCD">
        <w:rPr>
          <w:rFonts w:ascii="Times New Roman" w:hAnsi="Times New Roman" w:cs="Times New Roman"/>
          <w:sz w:val="28"/>
          <w:szCs w:val="28"/>
        </w:rPr>
        <w:t>Махадова</w:t>
      </w:r>
      <w:proofErr w:type="spellEnd"/>
      <w:r w:rsidRPr="00D47DCD">
        <w:rPr>
          <w:rFonts w:ascii="Times New Roman" w:hAnsi="Times New Roman" w:cs="Times New Roman"/>
          <w:sz w:val="28"/>
          <w:szCs w:val="28"/>
        </w:rPr>
        <w:t xml:space="preserve"> А.К.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1792366"/>
            <wp:effectExtent l="19050" t="0" r="0" b="0"/>
            <wp:docPr id="1" name="Рисунок 3" descr="C:\Users\ваегш\AppData\Local\Microsoft\Windows\INetCache\Content.Word\IMG-201903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егш\AppData\Local\Microsoft\Windows\INetCache\Content.Word\IMG-20190306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9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0325" cy="1819275"/>
            <wp:effectExtent l="19050" t="0" r="9525" b="0"/>
            <wp:docPr id="8" name="Рисунок 8" descr="C:\Users\ваегш\AppData\Local\Microsoft\Windows\INetCache\Content.Word\IMG-201903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егш\AppData\Local\Microsoft\Windows\INetCache\Content.Word\IMG-20190306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9A9" w:rsidRPr="00D47DCD" w:rsidRDefault="00FB19A9" w:rsidP="00FB19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4.03.19.</w:t>
      </w:r>
      <w:r w:rsidRPr="00FB1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реализации программы гражданско-патриотического воспитания учащихся открытый урок мужества провели активисты РДШ и ЮНАРМИИ по теме «Каждый может быть героем».</w:t>
      </w:r>
      <w:r w:rsidRPr="00D86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0325" cy="1809750"/>
            <wp:effectExtent l="19050" t="0" r="9525" b="0"/>
            <wp:docPr id="3" name="Рисунок 1" descr="IMG-20190306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306-WA00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950" cy="1828800"/>
            <wp:effectExtent l="19050" t="0" r="0" b="0"/>
            <wp:docPr id="2" name="Рисунок 2" descr="IMG-20190306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306-WA00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B19A9"/>
    <w:sectPr w:rsidR="00000000" w:rsidSect="002D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6788B"/>
    <w:multiLevelType w:val="hybridMultilevel"/>
    <w:tmpl w:val="AE26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9A9"/>
    <w:rsid w:val="00FB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2019-03-11T05:47:00Z</dcterms:created>
  <dcterms:modified xsi:type="dcterms:W3CDTF">2019-03-11T05:50:00Z</dcterms:modified>
</cp:coreProperties>
</file>