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CC" w:rsidRPr="00181BCC" w:rsidRDefault="00181BCC" w:rsidP="00181B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BCC">
        <w:rPr>
          <w:rFonts w:ascii="Times New Roman" w:hAnsi="Times New Roman" w:cs="Times New Roman"/>
          <w:sz w:val="28"/>
          <w:szCs w:val="28"/>
        </w:rPr>
        <w:t>20.02.19. С цель приобщения школьников к изучению традиций и истории защиты Отечества на примере семьи, в школе провели республиканскую акцию ко Дню защитника Отечества «Армейский чемоданчик»</w:t>
      </w:r>
    </w:p>
    <w:p w:rsidR="003F6031" w:rsidRDefault="003F6031" w:rsidP="00181BCC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72.5pt">
            <v:imagedata r:id="rId4" o:title="IMG-20190226-WA0010"/>
          </v:shape>
        </w:pict>
      </w:r>
      <w:r>
        <w:pict>
          <v:shape id="_x0000_i1026" type="#_x0000_t75" style="width:230.25pt;height:172.5pt">
            <v:imagedata r:id="rId5" o:title="IMG-20190226-WA0011"/>
          </v:shape>
        </w:pict>
      </w:r>
    </w:p>
    <w:sectPr w:rsidR="003F6031" w:rsidSect="003F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3196"/>
    <w:rsid w:val="00181BCC"/>
    <w:rsid w:val="003F6031"/>
    <w:rsid w:val="00C4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2019-02-27T08:29:00Z</dcterms:created>
  <dcterms:modified xsi:type="dcterms:W3CDTF">2019-03-04T08:44:00Z</dcterms:modified>
</cp:coreProperties>
</file>