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48E" w:rsidRPr="00774BE6" w:rsidRDefault="00996CF7" w:rsidP="00996CF7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73800" cy="8617857"/>
            <wp:effectExtent l="19050" t="0" r="0" b="0"/>
            <wp:docPr id="4" name="Рисунок 4" descr="C:\Users\ваегш\AppData\Local\Microsoft\Windows\INetCache\Content.Word\Untitled.FR12 - 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егш\AppData\Local\Microsoft\Windows\INetCache\Content.Word\Untitled.FR12 - 0007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861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A6" w:rsidRDefault="00365CA6" w:rsidP="0068078C">
      <w:pPr>
        <w:spacing w:after="0"/>
        <w:rPr>
          <w:sz w:val="32"/>
          <w:szCs w:val="32"/>
        </w:rPr>
      </w:pPr>
    </w:p>
    <w:p w:rsidR="00EA57DE" w:rsidRPr="00E86A5D" w:rsidRDefault="00EA57DE" w:rsidP="00365CA6">
      <w:pPr>
        <w:rPr>
          <w:sz w:val="32"/>
          <w:szCs w:val="32"/>
        </w:rPr>
      </w:pPr>
    </w:p>
    <w:p w:rsidR="00365CA6" w:rsidRDefault="00365CA6" w:rsidP="00365CA6">
      <w:pPr>
        <w:jc w:val="center"/>
      </w:pPr>
    </w:p>
    <w:p w:rsidR="00383059" w:rsidRPr="00F506CF" w:rsidRDefault="00383059" w:rsidP="003830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6CF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 xml:space="preserve">        Программа духовно-нравственного воспитания и развития </w:t>
      </w:r>
      <w:proofErr w:type="gramStart"/>
      <w:r w:rsidRPr="00F506C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506CF">
        <w:rPr>
          <w:rFonts w:ascii="Times New Roman" w:hAnsi="Times New Roman" w:cs="Times New Roman"/>
          <w:sz w:val="28"/>
          <w:szCs w:val="28"/>
        </w:rPr>
        <w:t xml:space="preserve"> разработана в соответствии с требованиями Закона «Об образовании», Федерального государственного образовательного стандарта начального общего образования, на основании Концепции духовно-нравственного развития и воспитания личности гражданина России.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 xml:space="preserve">     Программа духовно-нравственного воспитания и развития учащихся направлена на воспитание в каждом ученике гражданина и патриота, на раскрытие способностей и талантов учащихся, подготовку их к жизни в высокотехнологичном конкурентном мире.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 xml:space="preserve">      Программа реализуется школой  в постоянном взаимодействии и тесном сотрудничестве с семьями </w:t>
      </w:r>
      <w:proofErr w:type="gramStart"/>
      <w:r w:rsidRPr="00F506C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506CF">
        <w:rPr>
          <w:rFonts w:ascii="Times New Roman" w:hAnsi="Times New Roman" w:cs="Times New Roman"/>
          <w:sz w:val="28"/>
          <w:szCs w:val="28"/>
        </w:rPr>
        <w:t xml:space="preserve">, (законными представителями – администрацией и педагогическим коллективом </w:t>
      </w:r>
      <w:r w:rsidR="0068078C">
        <w:rPr>
          <w:rFonts w:ascii="Times New Roman" w:hAnsi="Times New Roman" w:cs="Times New Roman"/>
          <w:sz w:val="28"/>
          <w:szCs w:val="28"/>
        </w:rPr>
        <w:t>МБОУ СОШ №48)</w:t>
      </w:r>
      <w:r w:rsidRPr="00F506CF">
        <w:rPr>
          <w:rFonts w:ascii="Times New Roman" w:hAnsi="Times New Roman" w:cs="Times New Roman"/>
          <w:sz w:val="28"/>
          <w:szCs w:val="28"/>
        </w:rPr>
        <w:t>, с другими субъектами социализации – социальными партнерами школы: музыкальная школа, фельдше</w:t>
      </w:r>
      <w:r w:rsidR="0068078C">
        <w:rPr>
          <w:rFonts w:ascii="Times New Roman" w:hAnsi="Times New Roman" w:cs="Times New Roman"/>
          <w:sz w:val="28"/>
          <w:szCs w:val="28"/>
        </w:rPr>
        <w:t>рско-акушерский медпункт (ФАП)</w:t>
      </w:r>
      <w:r w:rsidRPr="00F506CF">
        <w:rPr>
          <w:rFonts w:ascii="Times New Roman" w:hAnsi="Times New Roman" w:cs="Times New Roman"/>
          <w:sz w:val="28"/>
          <w:szCs w:val="28"/>
        </w:rPr>
        <w:t>.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 xml:space="preserve">    Обобщенный результат образовательной деятельности начальной школы как итог реализации общественного договора фиксируется в портрете ее  выпускника:</w:t>
      </w:r>
    </w:p>
    <w:p w:rsidR="00383059" w:rsidRPr="00F506CF" w:rsidRDefault="00307A40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proofErr w:type="gramStart"/>
      <w:r w:rsidR="00383059" w:rsidRPr="00F506CF">
        <w:rPr>
          <w:rFonts w:ascii="Times New Roman" w:hAnsi="Times New Roman" w:cs="Times New Roman"/>
          <w:sz w:val="28"/>
          <w:szCs w:val="28"/>
        </w:rPr>
        <w:t>умеющий</w:t>
      </w:r>
      <w:proofErr w:type="gramEnd"/>
      <w:r w:rsidR="00383059" w:rsidRPr="00F506CF">
        <w:rPr>
          <w:rFonts w:ascii="Times New Roman" w:hAnsi="Times New Roman" w:cs="Times New Roman"/>
          <w:sz w:val="28"/>
          <w:szCs w:val="28"/>
        </w:rPr>
        <w:t xml:space="preserve"> учиться, способный организовать свою деятельность, умеющий пользоваться информационными источниками;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 xml:space="preserve">· </w:t>
      </w:r>
      <w:proofErr w:type="gramStart"/>
      <w:r w:rsidRPr="00F506CF">
        <w:rPr>
          <w:rFonts w:ascii="Times New Roman" w:hAnsi="Times New Roman" w:cs="Times New Roman"/>
          <w:sz w:val="28"/>
          <w:szCs w:val="28"/>
        </w:rPr>
        <w:t>владеющий</w:t>
      </w:r>
      <w:proofErr w:type="gramEnd"/>
      <w:r w:rsidRPr="00F506CF">
        <w:rPr>
          <w:rFonts w:ascii="Times New Roman" w:hAnsi="Times New Roman" w:cs="Times New Roman"/>
          <w:sz w:val="28"/>
          <w:szCs w:val="28"/>
        </w:rPr>
        <w:t xml:space="preserve"> опытом мотивированного участия в конкурсах и проектах регионального и международных уровней;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 xml:space="preserve">· </w:t>
      </w:r>
      <w:proofErr w:type="gramStart"/>
      <w:r w:rsidRPr="00F506CF">
        <w:rPr>
          <w:rFonts w:ascii="Times New Roman" w:hAnsi="Times New Roman" w:cs="Times New Roman"/>
          <w:sz w:val="28"/>
          <w:szCs w:val="28"/>
        </w:rPr>
        <w:t>обладающий</w:t>
      </w:r>
      <w:proofErr w:type="gramEnd"/>
      <w:r w:rsidRPr="00F506CF">
        <w:rPr>
          <w:rFonts w:ascii="Times New Roman" w:hAnsi="Times New Roman" w:cs="Times New Roman"/>
          <w:sz w:val="28"/>
          <w:szCs w:val="28"/>
        </w:rPr>
        <w:t xml:space="preserve"> основами коммуникативной культурой (умеет слушать и слышать собеседника, высказывать свое мнение);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>· любознательный, интересующийся, активно познающий мир;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 xml:space="preserve">· </w:t>
      </w:r>
      <w:proofErr w:type="gramStart"/>
      <w:r w:rsidRPr="00F506CF">
        <w:rPr>
          <w:rFonts w:ascii="Times New Roman" w:hAnsi="Times New Roman" w:cs="Times New Roman"/>
          <w:sz w:val="28"/>
          <w:szCs w:val="28"/>
        </w:rPr>
        <w:t>владеющий</w:t>
      </w:r>
      <w:proofErr w:type="gramEnd"/>
      <w:r w:rsidRPr="00F506CF">
        <w:rPr>
          <w:rFonts w:ascii="Times New Roman" w:hAnsi="Times New Roman" w:cs="Times New Roman"/>
          <w:sz w:val="28"/>
          <w:szCs w:val="28"/>
        </w:rPr>
        <w:t xml:space="preserve"> основами умения учиться, способный к организации собственной деятельности; 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>· любящий свой край и свою Родину;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 xml:space="preserve">· </w:t>
      </w:r>
      <w:proofErr w:type="gramStart"/>
      <w:r w:rsidRPr="00F506CF">
        <w:rPr>
          <w:rFonts w:ascii="Times New Roman" w:hAnsi="Times New Roman" w:cs="Times New Roman"/>
          <w:sz w:val="28"/>
          <w:szCs w:val="28"/>
        </w:rPr>
        <w:t>уважающий</w:t>
      </w:r>
      <w:proofErr w:type="gramEnd"/>
      <w:r w:rsidRPr="00F506CF">
        <w:rPr>
          <w:rFonts w:ascii="Times New Roman" w:hAnsi="Times New Roman" w:cs="Times New Roman"/>
          <w:sz w:val="28"/>
          <w:szCs w:val="28"/>
        </w:rPr>
        <w:t xml:space="preserve"> и принимающий ценности семьи и общества;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>·</w:t>
      </w:r>
      <w:proofErr w:type="gramStart"/>
      <w:r w:rsidRPr="00F506CF">
        <w:rPr>
          <w:rFonts w:ascii="Times New Roman" w:hAnsi="Times New Roman" w:cs="Times New Roman"/>
          <w:sz w:val="28"/>
          <w:szCs w:val="28"/>
        </w:rPr>
        <w:t>готовый</w:t>
      </w:r>
      <w:proofErr w:type="gramEnd"/>
      <w:r w:rsidRPr="00F506CF">
        <w:rPr>
          <w:rFonts w:ascii="Times New Roman" w:hAnsi="Times New Roman" w:cs="Times New Roman"/>
          <w:sz w:val="28"/>
          <w:szCs w:val="28"/>
        </w:rPr>
        <w:t xml:space="preserve"> самостоятельно действовать и отвечать за свои поступки перед семьей и школой; 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 xml:space="preserve">· </w:t>
      </w:r>
      <w:proofErr w:type="gramStart"/>
      <w:r w:rsidRPr="00F506CF">
        <w:rPr>
          <w:rFonts w:ascii="Times New Roman" w:hAnsi="Times New Roman" w:cs="Times New Roman"/>
          <w:sz w:val="28"/>
          <w:szCs w:val="28"/>
        </w:rPr>
        <w:t>доброжелательный</w:t>
      </w:r>
      <w:proofErr w:type="gramEnd"/>
      <w:r w:rsidRPr="00F506CF">
        <w:rPr>
          <w:rFonts w:ascii="Times New Roman" w:hAnsi="Times New Roman" w:cs="Times New Roman"/>
          <w:sz w:val="28"/>
          <w:szCs w:val="28"/>
        </w:rPr>
        <w:t xml:space="preserve">, умеющий слушать и слышать партнера, умеющий высказать свое мнение; 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 xml:space="preserve">· </w:t>
      </w:r>
      <w:proofErr w:type="gramStart"/>
      <w:r w:rsidRPr="00F506CF">
        <w:rPr>
          <w:rFonts w:ascii="Times New Roman" w:hAnsi="Times New Roman" w:cs="Times New Roman"/>
          <w:sz w:val="28"/>
          <w:szCs w:val="28"/>
        </w:rPr>
        <w:t>выполняющий</w:t>
      </w:r>
      <w:proofErr w:type="gramEnd"/>
      <w:r w:rsidRPr="00F506CF">
        <w:rPr>
          <w:rFonts w:ascii="Times New Roman" w:hAnsi="Times New Roman" w:cs="Times New Roman"/>
          <w:sz w:val="28"/>
          <w:szCs w:val="28"/>
        </w:rPr>
        <w:t xml:space="preserve"> правила здорового и безопасного образа жизни для себя и окружающих.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b/>
          <w:sz w:val="28"/>
          <w:szCs w:val="28"/>
        </w:rPr>
        <w:t>Программа содержит разделы: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 xml:space="preserve">    1.Цель и задачи </w:t>
      </w:r>
      <w:proofErr w:type="gramStart"/>
      <w:r w:rsidRPr="00F506CF">
        <w:rPr>
          <w:rFonts w:ascii="Times New Roman" w:hAnsi="Times New Roman" w:cs="Times New Roman"/>
          <w:sz w:val="28"/>
          <w:szCs w:val="28"/>
        </w:rPr>
        <w:t>духовно-нравственного</w:t>
      </w:r>
      <w:proofErr w:type="gramEnd"/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 xml:space="preserve">развития и воспитания </w:t>
      </w:r>
      <w:proofErr w:type="gramStart"/>
      <w:r w:rsidRPr="00F506C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506CF">
        <w:rPr>
          <w:rFonts w:ascii="Times New Roman" w:hAnsi="Times New Roman" w:cs="Times New Roman"/>
          <w:sz w:val="28"/>
          <w:szCs w:val="28"/>
        </w:rPr>
        <w:t xml:space="preserve"> на ступени начального общего образования. 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 xml:space="preserve">2. Ценностные установки духовно-нравственного развития и воспитания </w:t>
      </w:r>
      <w:proofErr w:type="gramStart"/>
      <w:r w:rsidRPr="00F506C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506CF">
        <w:rPr>
          <w:rFonts w:ascii="Times New Roman" w:hAnsi="Times New Roman" w:cs="Times New Roman"/>
          <w:sz w:val="28"/>
          <w:szCs w:val="28"/>
        </w:rPr>
        <w:t>.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>3. Основные направления и содержание духовно- нравственного развития.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>4. Организация духовно-нравственного развития и воспитания учащихся.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lastRenderedPageBreak/>
        <w:t>5. Совместная деятельность школы, семьи и общественности по духовно-нравственному развитию и воспитанию учащихся.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>6. Ожидаемые результаты духовно-нравственного развития и воспитания учащихся.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>7. Перечень рекомендуемых  воспитательных форм и мероприятий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 xml:space="preserve">8. Диагностика </w:t>
      </w:r>
      <w:proofErr w:type="gramStart"/>
      <w:r w:rsidRPr="00F506C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506CF">
        <w:rPr>
          <w:rFonts w:ascii="Times New Roman" w:hAnsi="Times New Roman" w:cs="Times New Roman"/>
          <w:sz w:val="28"/>
          <w:szCs w:val="28"/>
        </w:rPr>
        <w:t xml:space="preserve"> начальной школы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 xml:space="preserve"> </w:t>
      </w:r>
      <w:r w:rsidRPr="00F506CF">
        <w:rPr>
          <w:rFonts w:ascii="Times New Roman" w:hAnsi="Times New Roman" w:cs="Times New Roman"/>
          <w:b/>
          <w:sz w:val="28"/>
          <w:szCs w:val="28"/>
        </w:rPr>
        <w:t xml:space="preserve">    1.Цель и задачи духовно-нравственного  развития и воспитания </w:t>
      </w:r>
      <w:proofErr w:type="gramStart"/>
      <w:r w:rsidRPr="00F506CF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F506CF">
        <w:rPr>
          <w:rFonts w:ascii="Times New Roman" w:hAnsi="Times New Roman" w:cs="Times New Roman"/>
          <w:b/>
          <w:sz w:val="28"/>
          <w:szCs w:val="28"/>
        </w:rPr>
        <w:t xml:space="preserve"> на ступени начального общего образования.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 xml:space="preserve">    ЦЕЛЬ:   Духовно-нравственное воспитание – педагогически организованный процесс усвоения и принятия обучающихся базовых национальных ценностей, освоение системы общечеловеческих ценностей и культурных, духовных и нравственных ценностей многонационального народа Российской Федерации. 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 xml:space="preserve">      Духовно-нравственное развитие – осуществляемое в процессе социализации последовательное расширение и укрепление ценностно-смысловой сферы личности, формирование способности человека оценивать и сознательно выстраивать на основе традиционных моральных норм и нравственных идеалов отношения к себе, другим людям, обществу, государству, Отечеству, миру в целом.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  <w:u w:val="single"/>
        </w:rPr>
        <w:t xml:space="preserve">     Основная педагогическая цель</w:t>
      </w:r>
      <w:r w:rsidRPr="00F506CF">
        <w:rPr>
          <w:rFonts w:ascii="Times New Roman" w:hAnsi="Times New Roman" w:cs="Times New Roman"/>
          <w:sz w:val="28"/>
          <w:szCs w:val="28"/>
        </w:rPr>
        <w:t xml:space="preserve"> — воспитание, социально-педагогическая поддержка становления и развития высоконравственного, ответственного, инициативного и компетентного гражданина России.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 xml:space="preserve">      В Концепции такой идеал обоснован и сформулирована </w:t>
      </w:r>
      <w:r w:rsidRPr="00F506CF">
        <w:rPr>
          <w:rFonts w:ascii="Times New Roman" w:hAnsi="Times New Roman" w:cs="Times New Roman"/>
          <w:sz w:val="28"/>
          <w:szCs w:val="28"/>
          <w:u w:val="single"/>
        </w:rPr>
        <w:t>высшая цель образования</w:t>
      </w:r>
      <w:r w:rsidRPr="00F506CF">
        <w:rPr>
          <w:rFonts w:ascii="Times New Roman" w:hAnsi="Times New Roman" w:cs="Times New Roman"/>
          <w:sz w:val="28"/>
          <w:szCs w:val="28"/>
        </w:rPr>
        <w:t xml:space="preserve"> —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b/>
          <w:sz w:val="28"/>
          <w:szCs w:val="28"/>
        </w:rPr>
        <w:t xml:space="preserve">       Задачи</w:t>
      </w:r>
      <w:r w:rsidRPr="00F506CF">
        <w:rPr>
          <w:rFonts w:ascii="Times New Roman" w:hAnsi="Times New Roman" w:cs="Times New Roman"/>
          <w:sz w:val="28"/>
          <w:szCs w:val="28"/>
        </w:rPr>
        <w:t xml:space="preserve"> духовно-нравственного воспитания определены как ожидаемые результаты в логике требований к личностным результатам общего начального образования и предусматривают в области формирования личностной культуры: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>• формирование способности к духовному развитию, реализации творческого потенциала в учебно-игровой, предметно-продуктивной, социально ориентированной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— «становиться лучше»;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>•укрепление нравственности, основанной на свободе воли и духовных отечественных традициях, внутренней установке личности школьника поступать согласно своей совести;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>• формирование основ нравственного самосознания личности (совести) — способности младшего 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383059" w:rsidRPr="00F506CF" w:rsidRDefault="008B2075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383059" w:rsidRPr="00F506CF">
        <w:rPr>
          <w:rFonts w:ascii="Times New Roman" w:hAnsi="Times New Roman" w:cs="Times New Roman"/>
          <w:sz w:val="28"/>
          <w:szCs w:val="28"/>
        </w:rPr>
        <w:t>формирование нравственного смысла учения;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506CF">
        <w:rPr>
          <w:rFonts w:ascii="Times New Roman" w:hAnsi="Times New Roman" w:cs="Times New Roman"/>
          <w:sz w:val="28"/>
          <w:szCs w:val="28"/>
        </w:rPr>
        <w:lastRenderedPageBreak/>
        <w:t>• формирование основ морали — осознанной обучающимся необходимости определённого поведения, обусловленного принятыми в обществе представлениями о добре и зле, должном и недопустимом, укрепление у обучающегося позитивной нравственной самооценки, самоуважения и жизненного оптимизма;</w:t>
      </w:r>
      <w:proofErr w:type="gramEnd"/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 xml:space="preserve">• принятие </w:t>
      </w:r>
      <w:proofErr w:type="gramStart"/>
      <w:r w:rsidRPr="00F506CF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F506CF">
        <w:rPr>
          <w:rFonts w:ascii="Times New Roman" w:hAnsi="Times New Roman" w:cs="Times New Roman"/>
          <w:sz w:val="28"/>
          <w:szCs w:val="28"/>
        </w:rPr>
        <w:t xml:space="preserve"> базовых национальных ценностей, национальных и этнических духовных традиций;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>• формирование эстетических потребностей, ценностей и чувств;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>• формирование способности открыто выражать и отстаивать свою нравственно оправданную позицию, проявлять критичность к собственным намерениям, мыслям и поступкам;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>• формирование способности к самостоятельным поступкам и действиям, совершаемым на основе морального выбора, к принятию ответственности за их результаты;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>• развитие трудолюбия, способности к преодолению трудностей, целеустремлённости и настойчивости в достижении результата.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>•осознание обучающимся ценности человеческой жизни, формирование умения противостоять в пределах своих возможностей действиям и влияниям, представляющим угрозу для жизни, физического и нравственного здоровья, духовной безопасности личности.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506CF">
        <w:rPr>
          <w:rFonts w:ascii="Times New Roman" w:hAnsi="Times New Roman" w:cs="Times New Roman"/>
          <w:sz w:val="28"/>
          <w:szCs w:val="28"/>
          <w:u w:val="single"/>
        </w:rPr>
        <w:t>В области формирования социальной культуры:</w:t>
      </w:r>
    </w:p>
    <w:p w:rsidR="00383059" w:rsidRPr="00F506CF" w:rsidRDefault="008B2075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383059" w:rsidRPr="00F506CF">
        <w:rPr>
          <w:rFonts w:ascii="Times New Roman" w:hAnsi="Times New Roman" w:cs="Times New Roman"/>
          <w:sz w:val="28"/>
          <w:szCs w:val="28"/>
        </w:rPr>
        <w:t>формирование основ российской гражданской идентичности;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>• пробуждение веры в Россию, чувства личной ответственности за Отечество;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>• воспитание ценностного отношения к своему национальному языку и культуре;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>• формирование патриотизма и гражданской солидарности;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>• развитие навыков организации и осуществления сотрудничества с педагогами, сверстниками, родителями, старшими детьми в решении общих проблем;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>• укрепление доверия к другим людям;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>• развитие доброжелательности и эмоциональной отзывчивости, понимания и сопереживания другим людям;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>•  становление гуманистических и демократических ценностных ориентаций;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>• формирование осознанного и уважительного отношения к традиционным российским религиям и религиозным организациям, к вере и религиозным убеждениям;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>• формирование толерантности и основ культуры межэтнического общения, уважения к языку, культурным, религиозным традициям, истории и образу жизни представителей народов России.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506CF">
        <w:rPr>
          <w:rFonts w:ascii="Times New Roman" w:hAnsi="Times New Roman" w:cs="Times New Roman"/>
          <w:sz w:val="28"/>
          <w:szCs w:val="28"/>
          <w:u w:val="single"/>
        </w:rPr>
        <w:t>В области формирования семейной культуры: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>• формирование отношения к семье как основе российского общества;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>• формирование у обучающегося уважительного отношения к родителям, осознанного, заботливого отношения к старшим и младшим;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>• формирование представления о семейных ценностях, тендерных семейных ролях и уважения к ним;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lastRenderedPageBreak/>
        <w:t xml:space="preserve">• знакомство </w:t>
      </w:r>
      <w:proofErr w:type="gramStart"/>
      <w:r w:rsidRPr="00F506CF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F506CF">
        <w:rPr>
          <w:rFonts w:ascii="Times New Roman" w:hAnsi="Times New Roman" w:cs="Times New Roman"/>
          <w:sz w:val="28"/>
          <w:szCs w:val="28"/>
        </w:rPr>
        <w:t xml:space="preserve"> с культурно-историческими и этническими традициями российской семьи.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 xml:space="preserve"> </w:t>
      </w:r>
      <w:r w:rsidRPr="00F506CF">
        <w:rPr>
          <w:rFonts w:ascii="Times New Roman" w:hAnsi="Times New Roman" w:cs="Times New Roman"/>
          <w:b/>
          <w:sz w:val="28"/>
          <w:szCs w:val="28"/>
        </w:rPr>
        <w:t xml:space="preserve">2.Ценностные установки духовно-нравственного развития и воспитания </w:t>
      </w:r>
      <w:proofErr w:type="gramStart"/>
      <w:r w:rsidRPr="00F506CF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F506CF">
        <w:rPr>
          <w:rFonts w:ascii="Times New Roman" w:hAnsi="Times New Roman" w:cs="Times New Roman"/>
          <w:b/>
          <w:sz w:val="28"/>
          <w:szCs w:val="28"/>
        </w:rPr>
        <w:t>.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 xml:space="preserve">        Ценностные установки духовно-нравственного развития и воспитания учащихся начальной школы согласуются с традиционными источниками нравственности, которыми  являются следующие </w:t>
      </w:r>
      <w:r w:rsidRPr="00F506CF">
        <w:rPr>
          <w:rFonts w:ascii="Times New Roman" w:hAnsi="Times New Roman" w:cs="Times New Roman"/>
          <w:sz w:val="28"/>
          <w:szCs w:val="28"/>
          <w:u w:val="single"/>
        </w:rPr>
        <w:t>ценности: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 xml:space="preserve">•   </w:t>
      </w:r>
      <w:r w:rsidRPr="00F506CF">
        <w:rPr>
          <w:rFonts w:ascii="Times New Roman" w:hAnsi="Times New Roman" w:cs="Times New Roman"/>
          <w:b/>
          <w:sz w:val="28"/>
          <w:szCs w:val="28"/>
        </w:rPr>
        <w:t>патриотизм</w:t>
      </w:r>
      <w:r w:rsidRPr="00F506CF">
        <w:rPr>
          <w:rFonts w:ascii="Times New Roman" w:hAnsi="Times New Roman" w:cs="Times New Roman"/>
          <w:sz w:val="28"/>
          <w:szCs w:val="28"/>
        </w:rPr>
        <w:t xml:space="preserve"> — любовь к Родине, своему краю, своему народу, служение Отечеству;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 xml:space="preserve">•  </w:t>
      </w:r>
      <w:r w:rsidRPr="00F506CF">
        <w:rPr>
          <w:rFonts w:ascii="Times New Roman" w:hAnsi="Times New Roman" w:cs="Times New Roman"/>
          <w:b/>
          <w:sz w:val="28"/>
          <w:szCs w:val="28"/>
        </w:rPr>
        <w:t xml:space="preserve">социальная солидарность — </w:t>
      </w:r>
      <w:r w:rsidRPr="00F506CF">
        <w:rPr>
          <w:rFonts w:ascii="Times New Roman" w:hAnsi="Times New Roman" w:cs="Times New Roman"/>
          <w:sz w:val="28"/>
          <w:szCs w:val="28"/>
        </w:rPr>
        <w:t>свобода личная и национальная; уважение и доверие к людям, институтам государства и гражданского общества; справедливость, равноправие, милосердие, честь, достоинство,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 xml:space="preserve">•  </w:t>
      </w:r>
      <w:r w:rsidRPr="00F506CF">
        <w:rPr>
          <w:rFonts w:ascii="Times New Roman" w:hAnsi="Times New Roman" w:cs="Times New Roman"/>
          <w:b/>
          <w:sz w:val="28"/>
          <w:szCs w:val="28"/>
        </w:rPr>
        <w:t>гражданственность</w:t>
      </w:r>
      <w:r w:rsidRPr="00F506CF">
        <w:rPr>
          <w:rFonts w:ascii="Times New Roman" w:hAnsi="Times New Roman" w:cs="Times New Roman"/>
          <w:sz w:val="28"/>
          <w:szCs w:val="28"/>
        </w:rPr>
        <w:t xml:space="preserve"> — долг перед Отечеством, правовое государство, гражданское общество, закон и правопорядок, поликультурный мир, свобода совести и вероисповедания, забота о благосостоянии общества;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506CF">
        <w:rPr>
          <w:rFonts w:ascii="Times New Roman" w:hAnsi="Times New Roman" w:cs="Times New Roman"/>
          <w:sz w:val="28"/>
          <w:szCs w:val="28"/>
        </w:rPr>
        <w:t xml:space="preserve">•  </w:t>
      </w:r>
      <w:r w:rsidRPr="00F506CF">
        <w:rPr>
          <w:rFonts w:ascii="Times New Roman" w:hAnsi="Times New Roman" w:cs="Times New Roman"/>
          <w:b/>
          <w:sz w:val="28"/>
          <w:szCs w:val="28"/>
        </w:rPr>
        <w:t xml:space="preserve">семья </w:t>
      </w:r>
      <w:r w:rsidRPr="00F506CF">
        <w:rPr>
          <w:rFonts w:ascii="Times New Roman" w:hAnsi="Times New Roman" w:cs="Times New Roman"/>
          <w:sz w:val="28"/>
          <w:szCs w:val="28"/>
        </w:rPr>
        <w:t>— любовь и верность, забота, помощь и поддержка, равноправие, здоровье, достаток, уважение к родителям, забота о старших и младших, забота о продолжении рода;</w:t>
      </w:r>
      <w:proofErr w:type="gramEnd"/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 xml:space="preserve">• </w:t>
      </w:r>
      <w:r w:rsidRPr="00F506CF">
        <w:rPr>
          <w:rFonts w:ascii="Times New Roman" w:hAnsi="Times New Roman" w:cs="Times New Roman"/>
          <w:b/>
          <w:sz w:val="28"/>
          <w:szCs w:val="28"/>
        </w:rPr>
        <w:t xml:space="preserve">личность </w:t>
      </w:r>
      <w:r w:rsidRPr="00F506CF">
        <w:rPr>
          <w:rFonts w:ascii="Times New Roman" w:hAnsi="Times New Roman" w:cs="Times New Roman"/>
          <w:sz w:val="28"/>
          <w:szCs w:val="28"/>
        </w:rPr>
        <w:t xml:space="preserve">— саморазвитие и совершенствование, смысл жизни, внутренняя гармония, </w:t>
      </w:r>
      <w:proofErr w:type="spellStart"/>
      <w:r w:rsidRPr="00F506CF">
        <w:rPr>
          <w:rFonts w:ascii="Times New Roman" w:hAnsi="Times New Roman" w:cs="Times New Roman"/>
          <w:sz w:val="28"/>
          <w:szCs w:val="28"/>
        </w:rPr>
        <w:t>самоприятие</w:t>
      </w:r>
      <w:proofErr w:type="spellEnd"/>
      <w:r w:rsidRPr="00F506CF">
        <w:rPr>
          <w:rFonts w:ascii="Times New Roman" w:hAnsi="Times New Roman" w:cs="Times New Roman"/>
          <w:sz w:val="28"/>
          <w:szCs w:val="28"/>
        </w:rPr>
        <w:t xml:space="preserve"> и самоуважение, достоинство, любовь к жизни и человечеству, мудрость, способность к личностному и нравственному выбору;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 xml:space="preserve">•  </w:t>
      </w:r>
      <w:r w:rsidRPr="00F506CF">
        <w:rPr>
          <w:rFonts w:ascii="Times New Roman" w:hAnsi="Times New Roman" w:cs="Times New Roman"/>
          <w:b/>
          <w:sz w:val="28"/>
          <w:szCs w:val="28"/>
        </w:rPr>
        <w:t>труд и творчество</w:t>
      </w:r>
      <w:r w:rsidRPr="00F506CF">
        <w:rPr>
          <w:rFonts w:ascii="Times New Roman" w:hAnsi="Times New Roman" w:cs="Times New Roman"/>
          <w:sz w:val="28"/>
          <w:szCs w:val="28"/>
        </w:rPr>
        <w:t xml:space="preserve"> — уважение к труду, творчество и созидание, целеустремлённость и настойчивость, трудолюбие;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 xml:space="preserve">•   </w:t>
      </w:r>
      <w:r w:rsidRPr="00F506CF">
        <w:rPr>
          <w:rFonts w:ascii="Times New Roman" w:hAnsi="Times New Roman" w:cs="Times New Roman"/>
          <w:b/>
          <w:sz w:val="28"/>
          <w:szCs w:val="28"/>
        </w:rPr>
        <w:t>наук</w:t>
      </w:r>
      <w:r w:rsidRPr="00F506CF">
        <w:rPr>
          <w:rFonts w:ascii="Times New Roman" w:hAnsi="Times New Roman" w:cs="Times New Roman"/>
          <w:sz w:val="28"/>
          <w:szCs w:val="28"/>
        </w:rPr>
        <w:t>а — ценность знания, стремление к познанию и истине, научная картина мира;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 xml:space="preserve">• </w:t>
      </w:r>
      <w:r w:rsidRPr="00F506CF">
        <w:rPr>
          <w:rFonts w:ascii="Times New Roman" w:hAnsi="Times New Roman" w:cs="Times New Roman"/>
          <w:b/>
          <w:sz w:val="28"/>
          <w:szCs w:val="28"/>
        </w:rPr>
        <w:t>традиционные религии</w:t>
      </w:r>
      <w:r w:rsidRPr="00F506CF">
        <w:rPr>
          <w:rFonts w:ascii="Times New Roman" w:hAnsi="Times New Roman" w:cs="Times New Roman"/>
          <w:sz w:val="28"/>
          <w:szCs w:val="28"/>
        </w:rPr>
        <w:t xml:space="preserve"> — представления о вере, духовности, религиозной жизни человека, ценности религиозного мировоззрения, толерантности, формируемые на основе межконфессионального диалога;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>•</w:t>
      </w:r>
      <w:r w:rsidRPr="00F506CF">
        <w:rPr>
          <w:rFonts w:ascii="Times New Roman" w:hAnsi="Times New Roman" w:cs="Times New Roman"/>
          <w:b/>
          <w:sz w:val="28"/>
          <w:szCs w:val="28"/>
        </w:rPr>
        <w:t>искусство и литература</w:t>
      </w:r>
      <w:r w:rsidRPr="00F506CF">
        <w:rPr>
          <w:rFonts w:ascii="Times New Roman" w:hAnsi="Times New Roman" w:cs="Times New Roman"/>
          <w:sz w:val="28"/>
          <w:szCs w:val="28"/>
        </w:rPr>
        <w:t xml:space="preserve"> — красота, гармония, духовный мир человека, нравственный выбор, смысл жизни, эстетическое развитие;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 xml:space="preserve">•  </w:t>
      </w:r>
      <w:r w:rsidRPr="00F506CF">
        <w:rPr>
          <w:rFonts w:ascii="Times New Roman" w:hAnsi="Times New Roman" w:cs="Times New Roman"/>
          <w:b/>
          <w:sz w:val="28"/>
          <w:szCs w:val="28"/>
        </w:rPr>
        <w:t xml:space="preserve">природа </w:t>
      </w:r>
      <w:r w:rsidRPr="00F506CF">
        <w:rPr>
          <w:rFonts w:ascii="Times New Roman" w:hAnsi="Times New Roman" w:cs="Times New Roman"/>
          <w:sz w:val="28"/>
          <w:szCs w:val="28"/>
        </w:rPr>
        <w:t>— эволюция, родная земля, заповедная природа, планета Земля, экологическое сознание;</w:t>
      </w:r>
    </w:p>
    <w:p w:rsidR="00383059" w:rsidRPr="00F506CF" w:rsidRDefault="00383059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06CF">
        <w:rPr>
          <w:rFonts w:ascii="Times New Roman" w:hAnsi="Times New Roman" w:cs="Times New Roman"/>
          <w:sz w:val="28"/>
          <w:szCs w:val="28"/>
        </w:rPr>
        <w:t>•  ч</w:t>
      </w:r>
      <w:r w:rsidRPr="00F506CF">
        <w:rPr>
          <w:rFonts w:ascii="Times New Roman" w:hAnsi="Times New Roman" w:cs="Times New Roman"/>
          <w:b/>
          <w:sz w:val="28"/>
          <w:szCs w:val="28"/>
        </w:rPr>
        <w:t xml:space="preserve">еловечество </w:t>
      </w:r>
      <w:r w:rsidRPr="00F506CF">
        <w:rPr>
          <w:rFonts w:ascii="Times New Roman" w:hAnsi="Times New Roman" w:cs="Times New Roman"/>
          <w:sz w:val="28"/>
          <w:szCs w:val="28"/>
        </w:rPr>
        <w:t>— мир во всём мире, многообразие и уважение культур и народов, прогресс человечества, международное сотрудничество.</w:t>
      </w:r>
    </w:p>
    <w:p w:rsidR="00383059" w:rsidRPr="00F506CF" w:rsidRDefault="00307A40" w:rsidP="00F506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83059" w:rsidRPr="00F506CF">
        <w:rPr>
          <w:rFonts w:ascii="Times New Roman" w:hAnsi="Times New Roman" w:cs="Times New Roman"/>
          <w:sz w:val="28"/>
          <w:szCs w:val="28"/>
        </w:rPr>
        <w:t xml:space="preserve">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ценности, определения собственного отношения к ней, формирования  опыта созидательной реализации этих ценностей на практике.  </w:t>
      </w:r>
    </w:p>
    <w:p w:rsidR="008D05AB" w:rsidRPr="000A06C8" w:rsidRDefault="008D05AB" w:rsidP="00307A40">
      <w:pPr>
        <w:spacing w:after="0" w:line="240" w:lineRule="auto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</w:rPr>
      </w:pPr>
      <w:r w:rsidRPr="000A06C8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>План</w:t>
      </w:r>
    </w:p>
    <w:p w:rsidR="008D05AB" w:rsidRPr="000A06C8" w:rsidRDefault="008D05AB" w:rsidP="00307A40">
      <w:pPr>
        <w:spacing w:after="0" w:line="240" w:lineRule="auto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</w:rPr>
      </w:pPr>
      <w:r w:rsidRPr="000A06C8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>мероприятий по совершенствованию  духовно-нравственного, эстетического и</w:t>
      </w:r>
      <w:r w:rsidR="000A06C8" w:rsidRPr="000A06C8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r w:rsidRPr="000A06C8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>патриотического воспитания учащихся</w:t>
      </w:r>
      <w:r w:rsidR="00307A40" w:rsidRPr="000A06C8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>.</w:t>
      </w:r>
    </w:p>
    <w:tbl>
      <w:tblPr>
        <w:tblStyle w:val="a9"/>
        <w:tblW w:w="10550" w:type="dxa"/>
        <w:tblInd w:w="-743" w:type="dxa"/>
        <w:tblLayout w:type="fixed"/>
        <w:tblLook w:val="04A0"/>
      </w:tblPr>
      <w:tblGrid>
        <w:gridCol w:w="906"/>
        <w:gridCol w:w="5332"/>
        <w:gridCol w:w="1134"/>
        <w:gridCol w:w="3178"/>
      </w:tblGrid>
      <w:tr w:rsidR="00CB4C00" w:rsidRPr="000A06C8" w:rsidTr="00307A40">
        <w:tc>
          <w:tcPr>
            <w:tcW w:w="906" w:type="dxa"/>
          </w:tcPr>
          <w:p w:rsidR="00ED53E9" w:rsidRPr="000A06C8" w:rsidRDefault="00ED53E9" w:rsidP="00365C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332" w:type="dxa"/>
          </w:tcPr>
          <w:p w:rsidR="00ED53E9" w:rsidRPr="000A06C8" w:rsidRDefault="00ED53E9" w:rsidP="00365C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мероприятий </w:t>
            </w:r>
          </w:p>
        </w:tc>
        <w:tc>
          <w:tcPr>
            <w:tcW w:w="1134" w:type="dxa"/>
          </w:tcPr>
          <w:p w:rsidR="00ED53E9" w:rsidRPr="000A06C8" w:rsidRDefault="00ED53E9" w:rsidP="000A06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3178" w:type="dxa"/>
          </w:tcPr>
          <w:p w:rsidR="00ED53E9" w:rsidRPr="000A06C8" w:rsidRDefault="00ED53E9" w:rsidP="00365C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CB4C00" w:rsidRPr="000A06C8" w:rsidTr="00307A40">
        <w:tc>
          <w:tcPr>
            <w:tcW w:w="906" w:type="dxa"/>
          </w:tcPr>
          <w:p w:rsidR="00ED53E9" w:rsidRPr="000A06C8" w:rsidRDefault="00ED53E9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32" w:type="dxa"/>
          </w:tcPr>
          <w:p w:rsidR="00ED53E9" w:rsidRPr="000A06C8" w:rsidRDefault="00E86A5D" w:rsidP="00820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ас</w:t>
            </w:r>
            <w:r w:rsidR="00CB4C00"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: «Отчизне верные сыны», посвященный </w:t>
            </w:r>
            <w:r w:rsidR="00820444">
              <w:rPr>
                <w:rFonts w:ascii="Times New Roman" w:hAnsi="Times New Roman" w:cs="Times New Roman"/>
                <w:sz w:val="28"/>
                <w:szCs w:val="28"/>
              </w:rPr>
              <w:t>началу</w:t>
            </w:r>
            <w:r w:rsidR="00820444" w:rsidRPr="008204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4C00"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контрнаступления советских войск против немецко-</w:t>
            </w:r>
            <w:r w:rsidR="00CB4C00" w:rsidRPr="000A06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фашистских войск в битве под Москвой (1941 год) </w:t>
            </w:r>
          </w:p>
        </w:tc>
        <w:tc>
          <w:tcPr>
            <w:tcW w:w="1134" w:type="dxa"/>
          </w:tcPr>
          <w:p w:rsidR="00ED53E9" w:rsidRPr="000A06C8" w:rsidRDefault="00CB4C00" w:rsidP="00820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 20</w:t>
            </w:r>
            <w:r w:rsidR="00820444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21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178" w:type="dxa"/>
          </w:tcPr>
          <w:p w:rsidR="00ED53E9" w:rsidRPr="000A06C8" w:rsidRDefault="008B207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CB4C00" w:rsidRPr="000A06C8" w:rsidTr="00307A40">
        <w:tc>
          <w:tcPr>
            <w:tcW w:w="906" w:type="dxa"/>
          </w:tcPr>
          <w:p w:rsidR="00ED53E9" w:rsidRPr="000A06C8" w:rsidRDefault="00ED53E9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5332" w:type="dxa"/>
          </w:tcPr>
          <w:p w:rsidR="00ED53E9" w:rsidRPr="000A06C8" w:rsidRDefault="00CB4C00" w:rsidP="000425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клубов, объединений: </w:t>
            </w:r>
            <w:r w:rsidR="000425E5" w:rsidRPr="000A06C8">
              <w:rPr>
                <w:rFonts w:ascii="Times New Roman" w:hAnsi="Times New Roman" w:cs="Times New Roman"/>
                <w:sz w:val="28"/>
                <w:szCs w:val="28"/>
              </w:rPr>
              <w:t>«Юный краевед», «Юный музеевед», «Юный патриот»</w:t>
            </w:r>
          </w:p>
        </w:tc>
        <w:tc>
          <w:tcPr>
            <w:tcW w:w="1134" w:type="dxa"/>
          </w:tcPr>
          <w:p w:rsidR="00ED53E9" w:rsidRPr="000A06C8" w:rsidRDefault="000425E5" w:rsidP="00820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proofErr w:type="spellStart"/>
            <w:r w:rsidR="00820444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20</w:t>
            </w:r>
            <w:proofErr w:type="spellEnd"/>
            <w:r w:rsidR="0068078C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820444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5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178" w:type="dxa"/>
          </w:tcPr>
          <w:p w:rsidR="00ED53E9" w:rsidRPr="000A06C8" w:rsidRDefault="008B207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иректора по ВР.</w:t>
            </w:r>
          </w:p>
          <w:p w:rsidR="008B2075" w:rsidRPr="000A06C8" w:rsidRDefault="008B207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4C00" w:rsidRPr="000A06C8" w:rsidTr="00307A40">
        <w:tc>
          <w:tcPr>
            <w:tcW w:w="906" w:type="dxa"/>
          </w:tcPr>
          <w:p w:rsidR="00ED53E9" w:rsidRPr="000A06C8" w:rsidRDefault="00ED53E9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32" w:type="dxa"/>
          </w:tcPr>
          <w:p w:rsidR="00ED53E9" w:rsidRPr="000A06C8" w:rsidRDefault="000425E5" w:rsidP="000425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юбилейных мероприятий в образовательных учреждениях:</w:t>
            </w:r>
          </w:p>
          <w:p w:rsidR="000425E5" w:rsidRPr="000A06C8" w:rsidRDefault="000425E5" w:rsidP="002F6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-7</w:t>
            </w:r>
            <w:r w:rsidR="00820444" w:rsidRPr="008204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-летия Победы </w:t>
            </w:r>
            <w:r w:rsidR="002F61DC"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Великой</w:t>
            </w:r>
            <w:r w:rsidR="002F61DC"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Отечественной войне</w:t>
            </w:r>
          </w:p>
          <w:p w:rsidR="002F61DC" w:rsidRPr="000A06C8" w:rsidRDefault="002F61DC" w:rsidP="002F61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 -1</w:t>
            </w:r>
            <w:r w:rsidR="000A06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820444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5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летие</w:t>
            </w:r>
            <w:proofErr w:type="spell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города Махачкалы</w:t>
            </w:r>
          </w:p>
          <w:p w:rsidR="002F61DC" w:rsidRPr="000A06C8" w:rsidRDefault="0068078C" w:rsidP="008204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-2</w:t>
            </w:r>
            <w:r w:rsidR="00820444" w:rsidRPr="008204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F61DC"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-летия разгрома </w:t>
            </w:r>
            <w:proofErr w:type="spellStart"/>
            <w:r w:rsidR="002F61DC" w:rsidRPr="000A06C8">
              <w:rPr>
                <w:rFonts w:ascii="Times New Roman" w:hAnsi="Times New Roman" w:cs="Times New Roman"/>
                <w:sz w:val="28"/>
                <w:szCs w:val="28"/>
              </w:rPr>
              <w:t>бандформирований</w:t>
            </w:r>
            <w:proofErr w:type="spellEnd"/>
            <w:r w:rsidR="002F61DC"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="002F61DC" w:rsidRPr="000A06C8">
              <w:rPr>
                <w:rFonts w:ascii="Times New Roman" w:hAnsi="Times New Roman" w:cs="Times New Roman"/>
                <w:sz w:val="28"/>
                <w:szCs w:val="28"/>
              </w:rPr>
              <w:t>вторгшихся</w:t>
            </w:r>
            <w:proofErr w:type="gramEnd"/>
            <w:r w:rsidR="002F61DC"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в Дагестан в августе</w:t>
            </w:r>
            <w:r w:rsidR="00D31704"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1999 года</w:t>
            </w:r>
          </w:p>
        </w:tc>
        <w:tc>
          <w:tcPr>
            <w:tcW w:w="1134" w:type="dxa"/>
          </w:tcPr>
          <w:p w:rsidR="00D31704" w:rsidRPr="000A06C8" w:rsidRDefault="00D31704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704" w:rsidRPr="000A06C8" w:rsidRDefault="00D31704" w:rsidP="00D317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704" w:rsidRPr="000A06C8" w:rsidRDefault="00D31704" w:rsidP="00D317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5E5" w:rsidRPr="00820444" w:rsidRDefault="00D31704" w:rsidP="00D31704">
            <w:pPr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820444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21</w:t>
            </w:r>
          </w:p>
          <w:p w:rsidR="00D31704" w:rsidRPr="000A06C8" w:rsidRDefault="00D31704" w:rsidP="00D317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704" w:rsidRPr="000A06C8" w:rsidRDefault="000A06C8" w:rsidP="00D317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820444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22</w:t>
            </w:r>
            <w:r w:rsidR="00D31704"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31704" w:rsidRPr="00820444" w:rsidRDefault="00D31704" w:rsidP="00820444">
            <w:pPr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proofErr w:type="spellStart"/>
            <w:r w:rsidR="00820444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20</w:t>
            </w:r>
            <w:proofErr w:type="spellEnd"/>
          </w:p>
        </w:tc>
        <w:tc>
          <w:tcPr>
            <w:tcW w:w="3178" w:type="dxa"/>
          </w:tcPr>
          <w:p w:rsidR="00ED53E9" w:rsidRPr="000A06C8" w:rsidRDefault="008B2075" w:rsidP="00D317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иректора по ВР.</w:t>
            </w:r>
          </w:p>
          <w:p w:rsidR="008B2075" w:rsidRPr="000A06C8" w:rsidRDefault="008B2075" w:rsidP="00D317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0425E5" w:rsidRPr="000A06C8" w:rsidTr="00307A40">
        <w:tc>
          <w:tcPr>
            <w:tcW w:w="906" w:type="dxa"/>
          </w:tcPr>
          <w:p w:rsidR="000425E5" w:rsidRPr="000A06C8" w:rsidRDefault="000425E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  4.</w:t>
            </w:r>
          </w:p>
        </w:tc>
        <w:tc>
          <w:tcPr>
            <w:tcW w:w="5332" w:type="dxa"/>
          </w:tcPr>
          <w:p w:rsidR="000425E5" w:rsidRPr="000A06C8" w:rsidRDefault="000425E5" w:rsidP="00C64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Акция «Посылка солдату» </w:t>
            </w:r>
          </w:p>
        </w:tc>
        <w:tc>
          <w:tcPr>
            <w:tcW w:w="1134" w:type="dxa"/>
          </w:tcPr>
          <w:p w:rsidR="000425E5" w:rsidRPr="000A06C8" w:rsidRDefault="000425E5" w:rsidP="00C64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0425E5" w:rsidRPr="000A06C8" w:rsidRDefault="0068078C" w:rsidP="00C64E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0425E5" w:rsidRPr="000A06C8">
              <w:rPr>
                <w:rFonts w:ascii="Times New Roman" w:hAnsi="Times New Roman" w:cs="Times New Roman"/>
                <w:sz w:val="28"/>
                <w:szCs w:val="28"/>
              </w:rPr>
              <w:t>жегодно</w:t>
            </w:r>
          </w:p>
        </w:tc>
        <w:tc>
          <w:tcPr>
            <w:tcW w:w="3178" w:type="dxa"/>
          </w:tcPr>
          <w:p w:rsidR="000425E5" w:rsidRPr="000A06C8" w:rsidRDefault="008B207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иректора по ВР. Классные руководители.</w:t>
            </w:r>
          </w:p>
          <w:p w:rsidR="008B2075" w:rsidRPr="000A06C8" w:rsidRDefault="008B207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Старшая вожатая.</w:t>
            </w:r>
          </w:p>
        </w:tc>
      </w:tr>
      <w:tr w:rsidR="000425E5" w:rsidRPr="000A06C8" w:rsidTr="00307A40">
        <w:tc>
          <w:tcPr>
            <w:tcW w:w="906" w:type="dxa"/>
          </w:tcPr>
          <w:p w:rsidR="000425E5" w:rsidRPr="000A06C8" w:rsidRDefault="000425E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  5.</w:t>
            </w:r>
          </w:p>
        </w:tc>
        <w:tc>
          <w:tcPr>
            <w:tcW w:w="5332" w:type="dxa"/>
          </w:tcPr>
          <w:p w:rsidR="000425E5" w:rsidRPr="000A06C8" w:rsidRDefault="00E86A5D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ас</w:t>
            </w:r>
            <w:r w:rsidR="00D31704" w:rsidRPr="000A06C8">
              <w:rPr>
                <w:rFonts w:ascii="Times New Roman" w:hAnsi="Times New Roman" w:cs="Times New Roman"/>
                <w:sz w:val="28"/>
                <w:szCs w:val="28"/>
              </w:rPr>
              <w:t>: «Патриотизм начинается с меня»</w:t>
            </w:r>
          </w:p>
        </w:tc>
        <w:tc>
          <w:tcPr>
            <w:tcW w:w="1134" w:type="dxa"/>
          </w:tcPr>
          <w:p w:rsidR="000425E5" w:rsidRPr="000A06C8" w:rsidRDefault="00D31704" w:rsidP="00680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  <w:r w:rsidR="00820444" w:rsidRPr="000A06C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proofErr w:type="spellStart"/>
            <w:r w:rsidR="00820444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20</w:t>
            </w:r>
            <w:proofErr w:type="spellEnd"/>
            <w:r w:rsidR="00820444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820444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5</w:t>
            </w:r>
            <w:r w:rsidR="00820444" w:rsidRPr="000A06C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178" w:type="dxa"/>
          </w:tcPr>
          <w:p w:rsidR="00D31704" w:rsidRPr="000A06C8" w:rsidRDefault="008B207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0425E5" w:rsidRPr="000A06C8" w:rsidTr="00307A40">
        <w:tc>
          <w:tcPr>
            <w:tcW w:w="906" w:type="dxa"/>
          </w:tcPr>
          <w:p w:rsidR="000425E5" w:rsidRPr="000A06C8" w:rsidRDefault="000425E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332" w:type="dxa"/>
          </w:tcPr>
          <w:p w:rsidR="000425E5" w:rsidRPr="000A06C8" w:rsidRDefault="00D31704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Молодёжно</w:t>
            </w:r>
            <w:proofErr w:type="spell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– патриотическая</w:t>
            </w:r>
            <w:proofErr w:type="gram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акция  </w:t>
            </w:r>
          </w:p>
        </w:tc>
        <w:tc>
          <w:tcPr>
            <w:tcW w:w="1134" w:type="dxa"/>
          </w:tcPr>
          <w:p w:rsidR="000425E5" w:rsidRPr="000A06C8" w:rsidRDefault="000425E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8" w:type="dxa"/>
          </w:tcPr>
          <w:p w:rsidR="000425E5" w:rsidRPr="000A06C8" w:rsidRDefault="000425E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25E5" w:rsidRPr="000A06C8" w:rsidTr="00307A40">
        <w:tc>
          <w:tcPr>
            <w:tcW w:w="906" w:type="dxa"/>
          </w:tcPr>
          <w:p w:rsidR="000425E5" w:rsidRPr="000A06C8" w:rsidRDefault="00E36E7C" w:rsidP="00CB4C0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5332" w:type="dxa"/>
          </w:tcPr>
          <w:p w:rsidR="000425E5" w:rsidRPr="000A06C8" w:rsidRDefault="00E36E7C" w:rsidP="00E36E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Проведение конкурсов учащихся на лучшее сочинение, литературное (авторское)</w:t>
            </w:r>
            <w:r w:rsidR="009C45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произведение на тему любви к своему Отечеству</w:t>
            </w:r>
            <w:r w:rsidR="004F453E" w:rsidRPr="000A06C8">
              <w:rPr>
                <w:rFonts w:ascii="Times New Roman" w:hAnsi="Times New Roman" w:cs="Times New Roman"/>
                <w:sz w:val="28"/>
                <w:szCs w:val="28"/>
              </w:rPr>
              <w:t>, веротерпимости и толерантности</w:t>
            </w:r>
          </w:p>
        </w:tc>
        <w:tc>
          <w:tcPr>
            <w:tcW w:w="1134" w:type="dxa"/>
          </w:tcPr>
          <w:p w:rsidR="000425E5" w:rsidRPr="000A06C8" w:rsidRDefault="00820444" w:rsidP="00680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20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5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178" w:type="dxa"/>
          </w:tcPr>
          <w:p w:rsidR="000425E5" w:rsidRPr="000A06C8" w:rsidRDefault="008B207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Зам директора по ВР.</w:t>
            </w:r>
          </w:p>
          <w:p w:rsidR="008B2075" w:rsidRPr="000A06C8" w:rsidRDefault="008B207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Руководитель МО учителей русского языка и литературы.</w:t>
            </w:r>
          </w:p>
        </w:tc>
      </w:tr>
      <w:tr w:rsidR="004F453E" w:rsidRPr="000A06C8" w:rsidTr="00307A40">
        <w:tc>
          <w:tcPr>
            <w:tcW w:w="906" w:type="dxa"/>
          </w:tcPr>
          <w:p w:rsidR="004F453E" w:rsidRPr="000A06C8" w:rsidRDefault="004F453E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332" w:type="dxa"/>
          </w:tcPr>
          <w:p w:rsidR="004F453E" w:rsidRPr="000A06C8" w:rsidRDefault="004F453E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Проведение конкурсов детского рисунка на тему «Мир глазами детей», «Красота спасет мир», «Никто не забыт, ничто не забыто», «Терроризму - нет», «Росси</w:t>
            </w:r>
            <w:proofErr w:type="gramStart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наш дом»</w:t>
            </w:r>
          </w:p>
        </w:tc>
        <w:tc>
          <w:tcPr>
            <w:tcW w:w="1134" w:type="dxa"/>
          </w:tcPr>
          <w:p w:rsidR="004F453E" w:rsidRPr="000A06C8" w:rsidRDefault="00820444" w:rsidP="00A355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20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5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178" w:type="dxa"/>
          </w:tcPr>
          <w:p w:rsidR="008B2075" w:rsidRPr="000A06C8" w:rsidRDefault="008B2075" w:rsidP="004F4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Зам. директора по ВР.</w:t>
            </w:r>
          </w:p>
          <w:p w:rsidR="004F453E" w:rsidRPr="000A06C8" w:rsidRDefault="008B2075" w:rsidP="004F4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Атаева</w:t>
            </w:r>
            <w:proofErr w:type="spell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  <w:p w:rsidR="008B2075" w:rsidRPr="000A06C8" w:rsidRDefault="008B2075" w:rsidP="004F45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53E" w:rsidRPr="000A06C8" w:rsidTr="00307A40">
        <w:tc>
          <w:tcPr>
            <w:tcW w:w="906" w:type="dxa"/>
          </w:tcPr>
          <w:p w:rsidR="004F453E" w:rsidRPr="000A06C8" w:rsidRDefault="004F453E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332" w:type="dxa"/>
          </w:tcPr>
          <w:p w:rsidR="004F453E" w:rsidRPr="000A06C8" w:rsidRDefault="004F453E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краеведческих школьных музеев, музеев Боевой и трудовой Славы, </w:t>
            </w:r>
            <w:r w:rsidR="006D7FAB" w:rsidRPr="000A06C8">
              <w:rPr>
                <w:rFonts w:ascii="Times New Roman" w:hAnsi="Times New Roman" w:cs="Times New Roman"/>
                <w:sz w:val="28"/>
                <w:szCs w:val="28"/>
              </w:rPr>
              <w:t>историка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– краеведческих уголков, стендов, альбомов, буклетов, баннеров в честь ветеранов войны и труда, Героев России, погибших выпускников школ, участников боевых событий 1999 года, работников правоохранительных органов  </w:t>
            </w:r>
          </w:p>
        </w:tc>
        <w:tc>
          <w:tcPr>
            <w:tcW w:w="1134" w:type="dxa"/>
          </w:tcPr>
          <w:p w:rsidR="004F453E" w:rsidRPr="000A06C8" w:rsidRDefault="004F453E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A40" w:rsidRPr="000A06C8" w:rsidRDefault="00307A40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A40" w:rsidRPr="000A06C8" w:rsidRDefault="00820444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20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5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178" w:type="dxa"/>
          </w:tcPr>
          <w:p w:rsidR="004F453E" w:rsidRPr="000A06C8" w:rsidRDefault="008B207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иректора по ВР.</w:t>
            </w:r>
          </w:p>
          <w:p w:rsidR="008B2075" w:rsidRPr="000A06C8" w:rsidRDefault="008B207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Умарова</w:t>
            </w:r>
            <w:proofErr w:type="spell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А.Н.</w:t>
            </w:r>
          </w:p>
        </w:tc>
      </w:tr>
      <w:tr w:rsidR="004F453E" w:rsidRPr="000A06C8" w:rsidTr="00307A40">
        <w:tc>
          <w:tcPr>
            <w:tcW w:w="906" w:type="dxa"/>
          </w:tcPr>
          <w:p w:rsidR="004F453E" w:rsidRPr="000A06C8" w:rsidRDefault="006D7FAB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332" w:type="dxa"/>
          </w:tcPr>
          <w:p w:rsidR="004F453E" w:rsidRPr="000A06C8" w:rsidRDefault="004F453E" w:rsidP="006D7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посещение республиканских, муниципальных и школьных музеев:  Дагестанский </w:t>
            </w:r>
            <w:r w:rsidR="006D7FAB" w:rsidRPr="000A06C8">
              <w:rPr>
                <w:rFonts w:ascii="Times New Roman" w:hAnsi="Times New Roman" w:cs="Times New Roman"/>
                <w:sz w:val="28"/>
                <w:szCs w:val="28"/>
              </w:rPr>
              <w:t>историка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D7FAB" w:rsidRPr="000A06C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краеве</w:t>
            </w:r>
            <w:r w:rsidR="006D7FAB"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дческий музей, </w:t>
            </w:r>
            <w:r w:rsidR="006D7FAB" w:rsidRPr="000A06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Дагестанский музей изобразительных искусств, Музей Боевой Славы, Музей города Махачкалы, Музей ТОКСА при республиканском центре </w:t>
            </w:r>
            <w:proofErr w:type="spellStart"/>
            <w:proofErr w:type="gramStart"/>
            <w:r w:rsidR="006D7FAB" w:rsidRPr="000A06C8">
              <w:rPr>
                <w:rFonts w:ascii="Times New Roman" w:hAnsi="Times New Roman" w:cs="Times New Roman"/>
                <w:sz w:val="28"/>
                <w:szCs w:val="28"/>
              </w:rPr>
              <w:t>детско</w:t>
            </w:r>
            <w:proofErr w:type="spellEnd"/>
            <w:r w:rsidR="006D7FAB"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– юношеского</w:t>
            </w:r>
            <w:proofErr w:type="gramEnd"/>
            <w:r w:rsidR="006D7FAB"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туризма и краеведения, Музей при общеобразовательных учреждениях № 34,35</w:t>
            </w:r>
          </w:p>
        </w:tc>
        <w:tc>
          <w:tcPr>
            <w:tcW w:w="1134" w:type="dxa"/>
          </w:tcPr>
          <w:p w:rsidR="004F453E" w:rsidRPr="000A06C8" w:rsidRDefault="004F453E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A40" w:rsidRPr="000A06C8" w:rsidRDefault="00307A40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A40" w:rsidRPr="000A06C8" w:rsidRDefault="00307A40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A40" w:rsidRPr="000A06C8" w:rsidRDefault="00307A40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A40" w:rsidRPr="000A06C8" w:rsidRDefault="00820444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20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5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178" w:type="dxa"/>
          </w:tcPr>
          <w:p w:rsidR="004F453E" w:rsidRPr="000A06C8" w:rsidRDefault="008B207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Зам. директора по ВР.</w:t>
            </w:r>
          </w:p>
          <w:p w:rsidR="008B2075" w:rsidRPr="000A06C8" w:rsidRDefault="008B207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4F453E" w:rsidRPr="000A06C8" w:rsidTr="00307A40">
        <w:tc>
          <w:tcPr>
            <w:tcW w:w="906" w:type="dxa"/>
          </w:tcPr>
          <w:p w:rsidR="004F453E" w:rsidRPr="000A06C8" w:rsidRDefault="006D7FAB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5332" w:type="dxa"/>
          </w:tcPr>
          <w:p w:rsidR="004F453E" w:rsidRPr="000A06C8" w:rsidRDefault="006D7FAB" w:rsidP="006D7F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школьный музей для проведения уроков истории, литературы, культуры и традиций народов Дагестана </w:t>
            </w:r>
          </w:p>
        </w:tc>
        <w:tc>
          <w:tcPr>
            <w:tcW w:w="1134" w:type="dxa"/>
          </w:tcPr>
          <w:p w:rsidR="004F453E" w:rsidRPr="000A06C8" w:rsidRDefault="00820444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20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5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178" w:type="dxa"/>
          </w:tcPr>
          <w:p w:rsidR="004F453E" w:rsidRPr="000A06C8" w:rsidRDefault="008B2075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Руководитель МО учителей истории и КТНД.</w:t>
            </w:r>
          </w:p>
        </w:tc>
      </w:tr>
      <w:tr w:rsidR="004F453E" w:rsidRPr="000A06C8" w:rsidTr="00307A40">
        <w:tc>
          <w:tcPr>
            <w:tcW w:w="906" w:type="dxa"/>
          </w:tcPr>
          <w:p w:rsidR="004F453E" w:rsidRPr="000A06C8" w:rsidRDefault="006D7FAB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332" w:type="dxa"/>
          </w:tcPr>
          <w:p w:rsidR="004F453E" w:rsidRPr="000A06C8" w:rsidRDefault="006D7FAB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проведения «уроков мужества», «уроков нравственности», «уроков памяти» с участием ветеранов памяти и флота, войны и труда</w:t>
            </w:r>
            <w:r w:rsidR="00DE60A9" w:rsidRPr="000A06C8">
              <w:rPr>
                <w:rFonts w:ascii="Times New Roman" w:hAnsi="Times New Roman" w:cs="Times New Roman"/>
                <w:sz w:val="28"/>
                <w:szCs w:val="28"/>
              </w:rPr>
              <w:t>, работниками правоохранительных органов, деятелями культуры, государственных и политических деятелей</w:t>
            </w:r>
          </w:p>
        </w:tc>
        <w:tc>
          <w:tcPr>
            <w:tcW w:w="1134" w:type="dxa"/>
          </w:tcPr>
          <w:p w:rsidR="004F453E" w:rsidRPr="000A06C8" w:rsidRDefault="004F453E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A40" w:rsidRPr="000A06C8" w:rsidRDefault="00307A40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A40" w:rsidRPr="000A06C8" w:rsidRDefault="00307A40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A40" w:rsidRPr="000A06C8" w:rsidRDefault="00307A40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7A40" w:rsidRPr="000A06C8" w:rsidRDefault="00820444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20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5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178" w:type="dxa"/>
          </w:tcPr>
          <w:p w:rsidR="004F453E" w:rsidRPr="000A06C8" w:rsidRDefault="00307A40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иректора по ВР.</w:t>
            </w:r>
          </w:p>
          <w:p w:rsidR="00307A40" w:rsidRPr="000A06C8" w:rsidRDefault="00307A40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Руководитель МО учителей истории и обществознания.</w:t>
            </w:r>
          </w:p>
          <w:p w:rsidR="00307A40" w:rsidRPr="000A06C8" w:rsidRDefault="00307A40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4F453E" w:rsidRPr="000A06C8" w:rsidTr="00307A40">
        <w:tc>
          <w:tcPr>
            <w:tcW w:w="906" w:type="dxa"/>
          </w:tcPr>
          <w:p w:rsidR="004F453E" w:rsidRPr="000A06C8" w:rsidRDefault="006D7FAB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332" w:type="dxa"/>
          </w:tcPr>
          <w:p w:rsidR="004F453E" w:rsidRPr="000A06C8" w:rsidRDefault="00DE60A9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уголков, стендов, проведение читательских конференций в школьных библиотеках  по эстетическому, духовно – нравственному и патриотическому воспитанию </w:t>
            </w:r>
          </w:p>
        </w:tc>
        <w:tc>
          <w:tcPr>
            <w:tcW w:w="1134" w:type="dxa"/>
          </w:tcPr>
          <w:p w:rsidR="004F453E" w:rsidRPr="000A06C8" w:rsidRDefault="00307A40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178" w:type="dxa"/>
          </w:tcPr>
          <w:p w:rsidR="00DE60A9" w:rsidRPr="000A06C8" w:rsidRDefault="00307A40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Омарова</w:t>
            </w:r>
            <w:proofErr w:type="spell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С.Б.</w:t>
            </w:r>
          </w:p>
          <w:p w:rsidR="00307A40" w:rsidRPr="000A06C8" w:rsidRDefault="00307A40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  <w:p w:rsidR="00DE60A9" w:rsidRPr="000A06C8" w:rsidRDefault="00DE60A9" w:rsidP="00DE60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60A9" w:rsidRPr="000A06C8" w:rsidRDefault="00DE60A9" w:rsidP="00DE60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453E" w:rsidRPr="000A06C8" w:rsidRDefault="004F453E" w:rsidP="00DE60A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60A9" w:rsidRPr="000A06C8" w:rsidTr="00307A40">
        <w:tc>
          <w:tcPr>
            <w:tcW w:w="906" w:type="dxa"/>
          </w:tcPr>
          <w:p w:rsidR="00DE60A9" w:rsidRPr="000A06C8" w:rsidRDefault="00DE60A9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332" w:type="dxa"/>
          </w:tcPr>
          <w:p w:rsidR="00DE60A9" w:rsidRPr="000A06C8" w:rsidRDefault="00DE60A9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Интернет -  ресурсов, </w:t>
            </w:r>
            <w:proofErr w:type="spellStart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мультимедийных</w:t>
            </w:r>
            <w:proofErr w:type="spellEnd"/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 средств обучения в целях совершенствования духовно – нравственной, культурологической тематике</w:t>
            </w:r>
          </w:p>
        </w:tc>
        <w:tc>
          <w:tcPr>
            <w:tcW w:w="1134" w:type="dxa"/>
          </w:tcPr>
          <w:p w:rsidR="00DE60A9" w:rsidRPr="000A06C8" w:rsidRDefault="00307A40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178" w:type="dxa"/>
          </w:tcPr>
          <w:p w:rsidR="00DE60A9" w:rsidRPr="000A06C8" w:rsidRDefault="00307A40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DE60A9" w:rsidRPr="000A06C8" w:rsidTr="00307A40">
        <w:tc>
          <w:tcPr>
            <w:tcW w:w="906" w:type="dxa"/>
          </w:tcPr>
          <w:p w:rsidR="00DE60A9" w:rsidRPr="000A06C8" w:rsidRDefault="00DE60A9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332" w:type="dxa"/>
          </w:tcPr>
          <w:p w:rsidR="00DE60A9" w:rsidRPr="000A06C8" w:rsidRDefault="00DE60A9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Проведение научно -  практической конференции: «Дагестанский патриотизм: исторический опыт, современное состояние и перспективы»</w:t>
            </w:r>
          </w:p>
        </w:tc>
        <w:tc>
          <w:tcPr>
            <w:tcW w:w="1134" w:type="dxa"/>
          </w:tcPr>
          <w:p w:rsidR="00DE60A9" w:rsidRPr="000A06C8" w:rsidRDefault="00820444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20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5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178" w:type="dxa"/>
          </w:tcPr>
          <w:p w:rsidR="00DE60A9" w:rsidRPr="000A06C8" w:rsidRDefault="0068078C" w:rsidP="00E560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</w:t>
            </w:r>
            <w:r w:rsidR="00E560A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учителей истории Абдуллаев А.К.</w:t>
            </w:r>
          </w:p>
        </w:tc>
      </w:tr>
      <w:tr w:rsidR="00DE60A9" w:rsidRPr="000A06C8" w:rsidTr="00307A40">
        <w:tc>
          <w:tcPr>
            <w:tcW w:w="906" w:type="dxa"/>
          </w:tcPr>
          <w:p w:rsidR="00DE60A9" w:rsidRPr="000A06C8" w:rsidRDefault="00DE60A9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332" w:type="dxa"/>
          </w:tcPr>
          <w:p w:rsidR="00DE60A9" w:rsidRPr="000A06C8" w:rsidRDefault="00DE60A9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Семинар – </w:t>
            </w:r>
            <w:r w:rsidR="00E86A5D" w:rsidRPr="000A06C8">
              <w:rPr>
                <w:rFonts w:ascii="Times New Roman" w:hAnsi="Times New Roman" w:cs="Times New Roman"/>
                <w:sz w:val="28"/>
                <w:szCs w:val="28"/>
              </w:rPr>
              <w:t>совещание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E86A5D" w:rsidRPr="000A06C8">
              <w:rPr>
                <w:rFonts w:ascii="Times New Roman" w:hAnsi="Times New Roman" w:cs="Times New Roman"/>
                <w:sz w:val="28"/>
                <w:szCs w:val="28"/>
              </w:rPr>
              <w:t>«Использование потенциала школьных музеев в воспитании и развитии духовно – нравственной личности»</w:t>
            </w:r>
          </w:p>
        </w:tc>
        <w:tc>
          <w:tcPr>
            <w:tcW w:w="1134" w:type="dxa"/>
          </w:tcPr>
          <w:p w:rsidR="00DE60A9" w:rsidRPr="000A06C8" w:rsidRDefault="00820444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20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5</w:t>
            </w: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178" w:type="dxa"/>
          </w:tcPr>
          <w:p w:rsidR="00DE60A9" w:rsidRPr="000A06C8" w:rsidRDefault="0068078C" w:rsidP="00CB4C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Умарова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А.Н.</w:t>
            </w:r>
          </w:p>
        </w:tc>
      </w:tr>
    </w:tbl>
    <w:p w:rsidR="00ED53E9" w:rsidRPr="000A06C8" w:rsidRDefault="00ED53E9" w:rsidP="00084612">
      <w:pPr>
        <w:rPr>
          <w:rFonts w:ascii="Times New Roman" w:hAnsi="Times New Roman" w:cs="Times New Roman"/>
          <w:sz w:val="28"/>
          <w:szCs w:val="28"/>
        </w:rPr>
      </w:pPr>
    </w:p>
    <w:sectPr w:rsidR="00ED53E9" w:rsidRPr="000A06C8" w:rsidSect="00996CF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0BC9" w:rsidRDefault="00540BC9" w:rsidP="00365CA6">
      <w:pPr>
        <w:spacing w:after="0" w:line="240" w:lineRule="auto"/>
      </w:pPr>
      <w:r>
        <w:separator/>
      </w:r>
    </w:p>
  </w:endnote>
  <w:endnote w:type="continuationSeparator" w:id="1">
    <w:p w:rsidR="00540BC9" w:rsidRDefault="00540BC9" w:rsidP="00365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0BC9" w:rsidRDefault="00540BC9" w:rsidP="00365CA6">
      <w:pPr>
        <w:spacing w:after="0" w:line="240" w:lineRule="auto"/>
      </w:pPr>
      <w:r>
        <w:separator/>
      </w:r>
    </w:p>
  </w:footnote>
  <w:footnote w:type="continuationSeparator" w:id="1">
    <w:p w:rsidR="00540BC9" w:rsidRDefault="00540BC9" w:rsidP="00365C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5CA6"/>
    <w:rsid w:val="000425E5"/>
    <w:rsid w:val="00045715"/>
    <w:rsid w:val="00084612"/>
    <w:rsid w:val="0009709B"/>
    <w:rsid w:val="000A06C8"/>
    <w:rsid w:val="000B5CEC"/>
    <w:rsid w:val="000C7934"/>
    <w:rsid w:val="00124C97"/>
    <w:rsid w:val="00223231"/>
    <w:rsid w:val="0023748E"/>
    <w:rsid w:val="00241A6D"/>
    <w:rsid w:val="002C1AEC"/>
    <w:rsid w:val="002F61DC"/>
    <w:rsid w:val="00307A40"/>
    <w:rsid w:val="00365CA6"/>
    <w:rsid w:val="00377E7B"/>
    <w:rsid w:val="00382EAA"/>
    <w:rsid w:val="00383059"/>
    <w:rsid w:val="003A374C"/>
    <w:rsid w:val="003C5C08"/>
    <w:rsid w:val="00406B9E"/>
    <w:rsid w:val="0042014C"/>
    <w:rsid w:val="004605BD"/>
    <w:rsid w:val="004D50FD"/>
    <w:rsid w:val="004F453E"/>
    <w:rsid w:val="004F5BA0"/>
    <w:rsid w:val="00540BC9"/>
    <w:rsid w:val="00606D28"/>
    <w:rsid w:val="00630CE7"/>
    <w:rsid w:val="0068078C"/>
    <w:rsid w:val="006D7FAB"/>
    <w:rsid w:val="007B4E95"/>
    <w:rsid w:val="00820444"/>
    <w:rsid w:val="008B2075"/>
    <w:rsid w:val="008D05AB"/>
    <w:rsid w:val="009353B2"/>
    <w:rsid w:val="0094316B"/>
    <w:rsid w:val="00996CF7"/>
    <w:rsid w:val="009A4025"/>
    <w:rsid w:val="009A4DED"/>
    <w:rsid w:val="009C45D5"/>
    <w:rsid w:val="00A42381"/>
    <w:rsid w:val="00C35087"/>
    <w:rsid w:val="00C37721"/>
    <w:rsid w:val="00CB4C00"/>
    <w:rsid w:val="00D31704"/>
    <w:rsid w:val="00DE60A9"/>
    <w:rsid w:val="00E36E7C"/>
    <w:rsid w:val="00E560A4"/>
    <w:rsid w:val="00E86A5D"/>
    <w:rsid w:val="00EA57DE"/>
    <w:rsid w:val="00ED126D"/>
    <w:rsid w:val="00ED53E9"/>
    <w:rsid w:val="00EF2BAB"/>
    <w:rsid w:val="00F506CF"/>
    <w:rsid w:val="00F75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65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65CA6"/>
  </w:style>
  <w:style w:type="paragraph" w:styleId="a5">
    <w:name w:val="footer"/>
    <w:basedOn w:val="a"/>
    <w:link w:val="a6"/>
    <w:uiPriority w:val="99"/>
    <w:semiHidden/>
    <w:unhideWhenUsed/>
    <w:rsid w:val="00365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65CA6"/>
  </w:style>
  <w:style w:type="paragraph" w:styleId="a7">
    <w:name w:val="Document Map"/>
    <w:basedOn w:val="a"/>
    <w:link w:val="a8"/>
    <w:uiPriority w:val="99"/>
    <w:semiHidden/>
    <w:unhideWhenUsed/>
    <w:rsid w:val="00ED5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ED53E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ED53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8D05AB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996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96C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3BB03-8FEC-4777-BB13-B7FC1A279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7</Pages>
  <Words>1955</Words>
  <Characters>11150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Мамадовы сила</dc:creator>
  <cp:keywords/>
  <dc:description/>
  <cp:lastModifiedBy>Пользователь Windows</cp:lastModifiedBy>
  <cp:revision>21</cp:revision>
  <cp:lastPrinted>2021-03-10T10:21:00Z</cp:lastPrinted>
  <dcterms:created xsi:type="dcterms:W3CDTF">2011-06-08T17:50:00Z</dcterms:created>
  <dcterms:modified xsi:type="dcterms:W3CDTF">2022-04-28T10:03:00Z</dcterms:modified>
</cp:coreProperties>
</file>